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A7B" w:rsidRDefault="000F75DF" w:rsidP="00630A7B">
      <w:pPr>
        <w:ind w:left="538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УТВЕРЖДЕН</w:t>
      </w:r>
    </w:p>
    <w:p w:rsidR="00630A7B" w:rsidRPr="001D7D7D" w:rsidRDefault="000F75DF" w:rsidP="00630A7B">
      <w:pPr>
        <w:ind w:left="538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постановлением администрации</w:t>
      </w:r>
      <w:r w:rsidR="00630A7B">
        <w:rPr>
          <w:rFonts w:ascii="Times New Roman" w:hAnsi="Times New Roman"/>
          <w:szCs w:val="28"/>
        </w:rPr>
        <w:t xml:space="preserve"> </w:t>
      </w:r>
      <w:r w:rsidRPr="001D7D7D">
        <w:rPr>
          <w:rFonts w:ascii="Times New Roman" w:hAnsi="Times New Roman"/>
          <w:szCs w:val="28"/>
        </w:rPr>
        <w:t>округа</w:t>
      </w:r>
      <w:r w:rsidR="00630A7B">
        <w:rPr>
          <w:rFonts w:ascii="Times New Roman" w:hAnsi="Times New Roman"/>
          <w:szCs w:val="28"/>
        </w:rPr>
        <w:t xml:space="preserve"> </w:t>
      </w:r>
      <w:r w:rsidRPr="001D7D7D">
        <w:rPr>
          <w:rFonts w:ascii="Times New Roman" w:hAnsi="Times New Roman"/>
          <w:szCs w:val="28"/>
        </w:rPr>
        <w:t xml:space="preserve">от </w:t>
      </w:r>
      <w:r w:rsidR="00630A7B">
        <w:rPr>
          <w:rFonts w:ascii="Times New Roman" w:hAnsi="Times New Roman"/>
          <w:szCs w:val="28"/>
        </w:rPr>
        <w:t>20.10.</w:t>
      </w:r>
      <w:r w:rsidRPr="001D7D7D">
        <w:rPr>
          <w:rFonts w:ascii="Times New Roman" w:hAnsi="Times New Roman"/>
          <w:szCs w:val="28"/>
        </w:rPr>
        <w:t>2025 года №</w:t>
      </w:r>
      <w:r w:rsidR="00630A7B">
        <w:rPr>
          <w:rFonts w:ascii="Times New Roman" w:hAnsi="Times New Roman"/>
          <w:szCs w:val="28"/>
        </w:rPr>
        <w:t xml:space="preserve"> 654</w:t>
      </w:r>
      <w:r w:rsidRPr="001D7D7D">
        <w:rPr>
          <w:rFonts w:ascii="Times New Roman" w:hAnsi="Times New Roman"/>
          <w:szCs w:val="28"/>
        </w:rPr>
        <w:t xml:space="preserve"> </w:t>
      </w:r>
      <w:r w:rsidR="00630A7B" w:rsidRPr="001D7D7D">
        <w:rPr>
          <w:rFonts w:ascii="Times New Roman" w:hAnsi="Times New Roman"/>
          <w:szCs w:val="28"/>
        </w:rPr>
        <w:t xml:space="preserve">Приложение </w:t>
      </w:r>
    </w:p>
    <w:p w:rsidR="000F75DF" w:rsidRPr="001D7D7D" w:rsidRDefault="000F75DF" w:rsidP="00630A7B">
      <w:pPr>
        <w:rPr>
          <w:rFonts w:ascii="Times New Roman" w:hAnsi="Times New Roman"/>
          <w:szCs w:val="28"/>
        </w:rPr>
      </w:pPr>
    </w:p>
    <w:p w:rsidR="000F75DF" w:rsidRPr="001D7D7D" w:rsidRDefault="000F75DF" w:rsidP="00506E9B">
      <w:pPr>
        <w:ind w:firstLine="737"/>
        <w:jc w:val="center"/>
        <w:rPr>
          <w:rFonts w:ascii="Times New Roman" w:hAnsi="Times New Roman"/>
          <w:szCs w:val="28"/>
        </w:rPr>
      </w:pPr>
    </w:p>
    <w:p w:rsidR="00506E9B" w:rsidRPr="001D7D7D" w:rsidRDefault="000F75DF" w:rsidP="00506E9B">
      <w:pPr>
        <w:ind w:firstLine="737"/>
        <w:jc w:val="center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А</w:t>
      </w:r>
      <w:r w:rsidR="00506E9B" w:rsidRPr="001D7D7D">
        <w:rPr>
          <w:rFonts w:ascii="Times New Roman" w:hAnsi="Times New Roman"/>
          <w:szCs w:val="28"/>
        </w:rPr>
        <w:t>дминистративный регламент</w:t>
      </w:r>
    </w:p>
    <w:p w:rsidR="00506E9B" w:rsidRPr="001D7D7D" w:rsidRDefault="00506E9B" w:rsidP="00506E9B">
      <w:pPr>
        <w:ind w:firstLine="737"/>
        <w:jc w:val="center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предоставления муниципальной услуги по рассмотрению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</w:t>
      </w:r>
      <w:r w:rsidR="0011198C" w:rsidRPr="001D7D7D">
        <w:rPr>
          <w:rFonts w:ascii="Times New Roman" w:hAnsi="Times New Roman"/>
          <w:szCs w:val="28"/>
        </w:rPr>
        <w:t>Тарногско</w:t>
      </w:r>
      <w:r w:rsidR="000F75DF" w:rsidRPr="001D7D7D">
        <w:rPr>
          <w:rFonts w:ascii="Times New Roman" w:hAnsi="Times New Roman"/>
          <w:szCs w:val="28"/>
        </w:rPr>
        <w:t>го муниципального округа</w:t>
      </w:r>
    </w:p>
    <w:p w:rsidR="00506E9B" w:rsidRPr="001D7D7D" w:rsidRDefault="00506E9B" w:rsidP="00506E9B">
      <w:pPr>
        <w:ind w:firstLine="737"/>
        <w:jc w:val="center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jc w:val="center"/>
        <w:outlineLvl w:val="0"/>
        <w:rPr>
          <w:rFonts w:ascii="Times New Roman" w:hAnsi="Times New Roman"/>
          <w:b/>
          <w:szCs w:val="28"/>
        </w:rPr>
      </w:pPr>
      <w:r w:rsidRPr="001D7D7D">
        <w:rPr>
          <w:rFonts w:ascii="Times New Roman" w:hAnsi="Times New Roman"/>
          <w:szCs w:val="28"/>
        </w:rPr>
        <w:t xml:space="preserve"> </w:t>
      </w:r>
      <w:r w:rsidRPr="001D7D7D">
        <w:rPr>
          <w:rFonts w:ascii="Times New Roman" w:hAnsi="Times New Roman"/>
          <w:b/>
          <w:szCs w:val="28"/>
        </w:rPr>
        <w:t>I. Общие положения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contextualSpacing/>
        <w:jc w:val="center"/>
        <w:rPr>
          <w:rFonts w:ascii="Times New Roman" w:hAnsi="Times New Roman"/>
          <w:b/>
          <w:szCs w:val="28"/>
        </w:rPr>
      </w:pPr>
      <w:r w:rsidRPr="001D7D7D">
        <w:rPr>
          <w:rFonts w:ascii="Times New Roman" w:hAnsi="Times New Roman"/>
          <w:b/>
          <w:szCs w:val="28"/>
        </w:rPr>
        <w:t>1.1. Предмет регулирования административного регламента</w:t>
      </w:r>
    </w:p>
    <w:p w:rsidR="00506E9B" w:rsidRPr="001D7D7D" w:rsidRDefault="00506E9B" w:rsidP="00506E9B">
      <w:pPr>
        <w:contextualSpacing/>
        <w:jc w:val="center"/>
        <w:rPr>
          <w:rFonts w:ascii="Times New Roman" w:hAnsi="Times New Roman"/>
          <w:szCs w:val="28"/>
        </w:rPr>
      </w:pPr>
    </w:p>
    <w:p w:rsidR="00FF4AB9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1.1. Административный регламент регулирует отношения, возникающие в связи с предоставлением муниципальной услуги администрацией </w:t>
      </w:r>
      <w:r w:rsidR="0011198C" w:rsidRPr="001D7D7D">
        <w:rPr>
          <w:rFonts w:ascii="Times New Roman" w:hAnsi="Times New Roman"/>
          <w:szCs w:val="28"/>
        </w:rPr>
        <w:t>Тарногского</w:t>
      </w:r>
      <w:r w:rsidR="000F75DF" w:rsidRPr="001D7D7D">
        <w:rPr>
          <w:rFonts w:ascii="Times New Roman" w:hAnsi="Times New Roman"/>
          <w:szCs w:val="28"/>
        </w:rPr>
        <w:t xml:space="preserve"> муниципального </w:t>
      </w:r>
      <w:r w:rsidRPr="001D7D7D">
        <w:rPr>
          <w:rFonts w:ascii="Times New Roman" w:hAnsi="Times New Roman"/>
          <w:szCs w:val="28"/>
        </w:rPr>
        <w:t xml:space="preserve"> округа о рассмотрени</w:t>
      </w:r>
      <w:r w:rsidR="000F75DF" w:rsidRPr="001D7D7D">
        <w:rPr>
          <w:rFonts w:ascii="Times New Roman" w:hAnsi="Times New Roman"/>
          <w:szCs w:val="28"/>
        </w:rPr>
        <w:t>и</w:t>
      </w:r>
      <w:r w:rsidRPr="001D7D7D">
        <w:rPr>
          <w:rFonts w:ascii="Times New Roman" w:hAnsi="Times New Roman"/>
          <w:szCs w:val="28"/>
        </w:rPr>
        <w:t xml:space="preserve">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</w:t>
      </w:r>
      <w:r w:rsidR="0011198C" w:rsidRPr="001D7D7D">
        <w:rPr>
          <w:rFonts w:ascii="Times New Roman" w:hAnsi="Times New Roman"/>
          <w:szCs w:val="28"/>
        </w:rPr>
        <w:t>Тарногского</w:t>
      </w:r>
      <w:r w:rsidR="000F75DF" w:rsidRPr="001D7D7D">
        <w:rPr>
          <w:rFonts w:ascii="Times New Roman" w:hAnsi="Times New Roman"/>
          <w:szCs w:val="28"/>
        </w:rPr>
        <w:t xml:space="preserve"> муниципального округа</w:t>
      </w:r>
      <w:r w:rsidRPr="001D7D7D">
        <w:rPr>
          <w:rFonts w:ascii="Times New Roman" w:hAnsi="Times New Roman"/>
          <w:szCs w:val="28"/>
        </w:rPr>
        <w:t xml:space="preserve"> (далее соответственно – </w:t>
      </w:r>
      <w:r w:rsidR="001C1062">
        <w:rPr>
          <w:rFonts w:ascii="Times New Roman" w:hAnsi="Times New Roman"/>
          <w:szCs w:val="28"/>
        </w:rPr>
        <w:t>Уполномоченный орган</w:t>
      </w:r>
      <w:r w:rsidRPr="001D7D7D">
        <w:rPr>
          <w:rFonts w:ascii="Times New Roman" w:hAnsi="Times New Roman"/>
          <w:szCs w:val="28"/>
        </w:rPr>
        <w:t>, административный регламент, муниципальная услуга).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Административный регламент устанавливает порядок и стандарт предоставления муниципальной услуги, состав, последовательность и сроки выполнения административных процедур по предоставлению </w:t>
      </w:r>
      <w:r w:rsidR="008E3F37">
        <w:rPr>
          <w:rFonts w:ascii="Times New Roman" w:hAnsi="Times New Roman"/>
          <w:szCs w:val="28"/>
        </w:rPr>
        <w:t>Уполномоченным органом</w:t>
      </w:r>
      <w:r w:rsidRPr="001D7D7D">
        <w:rPr>
          <w:rFonts w:ascii="Times New Roman" w:hAnsi="Times New Roman"/>
          <w:szCs w:val="28"/>
        </w:rPr>
        <w:t xml:space="preserve"> муниципальной услуги.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1.</w:t>
      </w:r>
      <w:r w:rsidR="00FF4AB9" w:rsidRPr="001D7D7D">
        <w:rPr>
          <w:rFonts w:ascii="Times New Roman" w:hAnsi="Times New Roman"/>
          <w:szCs w:val="28"/>
        </w:rPr>
        <w:t>2.</w:t>
      </w:r>
      <w:r w:rsidRPr="001D7D7D">
        <w:rPr>
          <w:rFonts w:ascii="Times New Roman" w:hAnsi="Times New Roman"/>
          <w:szCs w:val="28"/>
        </w:rPr>
        <w:t xml:space="preserve"> </w:t>
      </w:r>
      <w:r w:rsidR="00E62BB6">
        <w:rPr>
          <w:rFonts w:ascii="Times New Roman" w:hAnsi="Times New Roman"/>
          <w:szCs w:val="28"/>
        </w:rPr>
        <w:t>З</w:t>
      </w:r>
      <w:r w:rsidRPr="001D7D7D">
        <w:rPr>
          <w:rFonts w:ascii="Times New Roman" w:hAnsi="Times New Roman"/>
          <w:szCs w:val="28"/>
        </w:rPr>
        <w:t>аявителям</w:t>
      </w:r>
      <w:r w:rsidR="00E62BB6">
        <w:rPr>
          <w:rFonts w:ascii="Times New Roman" w:hAnsi="Times New Roman"/>
          <w:szCs w:val="28"/>
        </w:rPr>
        <w:t>и</w:t>
      </w:r>
      <w:r w:rsidRPr="001D7D7D">
        <w:rPr>
          <w:rFonts w:ascii="Times New Roman" w:hAnsi="Times New Roman"/>
          <w:szCs w:val="28"/>
        </w:rPr>
        <w:t xml:space="preserve"> при п</w:t>
      </w:r>
      <w:r w:rsidR="00E62BB6">
        <w:rPr>
          <w:rFonts w:ascii="Times New Roman" w:hAnsi="Times New Roman"/>
          <w:szCs w:val="28"/>
        </w:rPr>
        <w:t>редоставлен</w:t>
      </w:r>
      <w:r w:rsidRPr="001D7D7D">
        <w:rPr>
          <w:rFonts w:ascii="Times New Roman" w:hAnsi="Times New Roman"/>
          <w:szCs w:val="28"/>
        </w:rPr>
        <w:t xml:space="preserve">ии муниципальной услуги </w:t>
      </w:r>
      <w:r w:rsidR="00E62BB6">
        <w:rPr>
          <w:rFonts w:ascii="Times New Roman" w:hAnsi="Times New Roman"/>
          <w:szCs w:val="28"/>
        </w:rPr>
        <w:t>являют</w:t>
      </w:r>
      <w:r w:rsidRPr="001D7D7D">
        <w:rPr>
          <w:rFonts w:ascii="Times New Roman" w:hAnsi="Times New Roman"/>
          <w:szCs w:val="28"/>
        </w:rPr>
        <w:t>ся: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индивидуальные предприниматели;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юридические лица;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физические лица – граждане Российской Федерации;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уполномоченные в соответствии с действующим законодательством представители заявителей (далее - представитель заявителя).</w:t>
      </w:r>
    </w:p>
    <w:p w:rsidR="00370FB2" w:rsidRPr="001D7D7D" w:rsidRDefault="00FF4AB9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1.3.</w:t>
      </w:r>
      <w:r w:rsidR="00370FB2" w:rsidRPr="001D7D7D">
        <w:rPr>
          <w:rFonts w:ascii="Times New Roman" w:hAnsi="Times New Roman"/>
          <w:szCs w:val="28"/>
        </w:rPr>
        <w:t xml:space="preserve"> Место нахождения администрации </w:t>
      </w:r>
      <w:r w:rsidR="0011198C" w:rsidRPr="001D7D7D">
        <w:rPr>
          <w:rFonts w:ascii="Times New Roman" w:hAnsi="Times New Roman"/>
          <w:szCs w:val="28"/>
        </w:rPr>
        <w:t>Тарногского</w:t>
      </w:r>
      <w:r w:rsidR="00370FB2" w:rsidRPr="001D7D7D">
        <w:rPr>
          <w:rFonts w:ascii="Times New Roman" w:hAnsi="Times New Roman"/>
          <w:szCs w:val="28"/>
        </w:rPr>
        <w:t xml:space="preserve"> муниципального округа, его структурных подразделений (далее – Уполномоченный орган): Вологодская область, </w:t>
      </w:r>
      <w:r w:rsidR="0011198C" w:rsidRPr="001D7D7D">
        <w:rPr>
          <w:rFonts w:ascii="Times New Roman" w:hAnsi="Times New Roman"/>
          <w:szCs w:val="28"/>
        </w:rPr>
        <w:t>с. Тарногский Городок, ул. Советска</w:t>
      </w:r>
      <w:r w:rsidR="00370FB2" w:rsidRPr="001D7D7D">
        <w:rPr>
          <w:rFonts w:ascii="Times New Roman" w:hAnsi="Times New Roman"/>
          <w:szCs w:val="28"/>
        </w:rPr>
        <w:t>я, д</w:t>
      </w:r>
      <w:r w:rsidR="0011198C" w:rsidRPr="001D7D7D">
        <w:rPr>
          <w:rFonts w:ascii="Times New Roman" w:hAnsi="Times New Roman"/>
          <w:szCs w:val="28"/>
        </w:rPr>
        <w:t>.</w:t>
      </w:r>
      <w:r w:rsidR="00370FB2" w:rsidRPr="001D7D7D">
        <w:rPr>
          <w:rFonts w:ascii="Times New Roman" w:hAnsi="Times New Roman"/>
          <w:szCs w:val="28"/>
        </w:rPr>
        <w:t xml:space="preserve"> 3</w:t>
      </w:r>
      <w:r w:rsidR="0011198C" w:rsidRPr="001D7D7D">
        <w:rPr>
          <w:rFonts w:ascii="Times New Roman" w:hAnsi="Times New Roman"/>
          <w:szCs w:val="28"/>
        </w:rPr>
        <w:t>0</w:t>
      </w:r>
      <w:r w:rsidR="00370FB2" w:rsidRPr="001D7D7D">
        <w:rPr>
          <w:rFonts w:ascii="Times New Roman" w:hAnsi="Times New Roman"/>
          <w:szCs w:val="28"/>
        </w:rPr>
        <w:t>.</w:t>
      </w:r>
    </w:p>
    <w:p w:rsidR="00630A7B" w:rsidRDefault="00370FB2" w:rsidP="00630A7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Почтовый адрес Уполномоченного органа: 161</w:t>
      </w:r>
      <w:r w:rsidR="0011198C" w:rsidRPr="001D7D7D">
        <w:rPr>
          <w:rFonts w:ascii="Times New Roman" w:hAnsi="Times New Roman"/>
          <w:szCs w:val="28"/>
        </w:rPr>
        <w:t>56</w:t>
      </w:r>
      <w:r w:rsidRPr="001D7D7D">
        <w:rPr>
          <w:rFonts w:ascii="Times New Roman" w:hAnsi="Times New Roman"/>
          <w:szCs w:val="28"/>
        </w:rPr>
        <w:t xml:space="preserve">0, Вологодская область, </w:t>
      </w:r>
      <w:r w:rsidR="0011198C" w:rsidRPr="001D7D7D">
        <w:rPr>
          <w:rFonts w:ascii="Times New Roman" w:hAnsi="Times New Roman"/>
          <w:szCs w:val="28"/>
        </w:rPr>
        <w:t>с. Тарногский Городок, ул. Советская, д. 30</w:t>
      </w:r>
      <w:r w:rsidRPr="001D7D7D">
        <w:rPr>
          <w:rFonts w:ascii="Times New Roman" w:hAnsi="Times New Roman"/>
          <w:szCs w:val="28"/>
        </w:rPr>
        <w:t>.</w:t>
      </w:r>
    </w:p>
    <w:p w:rsidR="000F08C1" w:rsidRPr="001D7D7D" w:rsidRDefault="00D01148" w:rsidP="000F08C1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График работы Уполномоченного органа: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3"/>
        <w:gridCol w:w="4710"/>
      </w:tblGrid>
      <w:tr w:rsidR="00D01148" w:rsidRPr="001D7D7D" w:rsidTr="000F08C1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Понедельник</w:t>
            </w: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</w:p>
          <w:p w:rsidR="00D01148" w:rsidRPr="001D7D7D" w:rsidRDefault="0011198C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с 08:45</w:t>
            </w:r>
            <w:r w:rsidR="00D01148" w:rsidRPr="001D7D7D">
              <w:rPr>
                <w:rFonts w:ascii="Times New Roman" w:hAnsi="Times New Roman"/>
                <w:szCs w:val="28"/>
              </w:rPr>
              <w:t xml:space="preserve"> часов до 17:00 часов, перерыв на обед: </w:t>
            </w:r>
          </w:p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с 1</w:t>
            </w:r>
            <w:r w:rsidR="0011198C" w:rsidRPr="001D7D7D">
              <w:rPr>
                <w:rFonts w:ascii="Times New Roman" w:hAnsi="Times New Roman"/>
                <w:szCs w:val="28"/>
              </w:rPr>
              <w:t>3:0</w:t>
            </w:r>
            <w:r w:rsidRPr="001D7D7D">
              <w:rPr>
                <w:rFonts w:ascii="Times New Roman" w:hAnsi="Times New Roman"/>
                <w:szCs w:val="28"/>
              </w:rPr>
              <w:t>0 часов до 1</w:t>
            </w:r>
            <w:r w:rsidR="0011198C" w:rsidRPr="001D7D7D">
              <w:rPr>
                <w:rFonts w:ascii="Times New Roman" w:hAnsi="Times New Roman"/>
                <w:szCs w:val="28"/>
              </w:rPr>
              <w:t>4:0</w:t>
            </w:r>
            <w:r w:rsidRPr="001D7D7D">
              <w:rPr>
                <w:rFonts w:ascii="Times New Roman" w:hAnsi="Times New Roman"/>
                <w:szCs w:val="28"/>
              </w:rPr>
              <w:t>0 часов</w:t>
            </w:r>
          </w:p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</w:p>
        </w:tc>
      </w:tr>
      <w:tr w:rsidR="00D01148" w:rsidRPr="001D7D7D" w:rsidTr="000F08C1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Вторник</w:t>
            </w: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</w:p>
        </w:tc>
      </w:tr>
      <w:tr w:rsidR="00D01148" w:rsidRPr="001D7D7D" w:rsidTr="000F08C1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Среда</w:t>
            </w: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</w:p>
        </w:tc>
      </w:tr>
      <w:tr w:rsidR="00D01148" w:rsidRPr="001D7D7D" w:rsidTr="000F08C1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Четверг</w:t>
            </w: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</w:p>
        </w:tc>
      </w:tr>
      <w:tr w:rsidR="00D01148" w:rsidRPr="001D7D7D" w:rsidTr="000F08C1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Пятница</w:t>
            </w: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</w:p>
        </w:tc>
      </w:tr>
      <w:tr w:rsidR="00D01148" w:rsidRPr="001D7D7D" w:rsidTr="000F08C1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lastRenderedPageBreak/>
              <w:t>Суббота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выходной</w:t>
            </w:r>
          </w:p>
        </w:tc>
      </w:tr>
      <w:tr w:rsidR="00D01148" w:rsidRPr="001D7D7D" w:rsidTr="000F08C1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Воскресенье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выходной</w:t>
            </w:r>
          </w:p>
        </w:tc>
      </w:tr>
      <w:tr w:rsidR="00D01148" w:rsidRPr="001D7D7D" w:rsidTr="000F08C1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Предпраздничные дни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с 08:</w:t>
            </w:r>
            <w:r w:rsidR="0011198C" w:rsidRPr="001D7D7D">
              <w:rPr>
                <w:rFonts w:ascii="Times New Roman" w:hAnsi="Times New Roman"/>
                <w:szCs w:val="28"/>
              </w:rPr>
              <w:t>45 часов до 16:45</w:t>
            </w:r>
            <w:r w:rsidRPr="001D7D7D">
              <w:rPr>
                <w:rFonts w:ascii="Times New Roman" w:hAnsi="Times New Roman"/>
                <w:szCs w:val="28"/>
              </w:rPr>
              <w:t xml:space="preserve"> часов, перерыв на обед: </w:t>
            </w:r>
          </w:p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с 1</w:t>
            </w:r>
            <w:r w:rsidR="0011198C" w:rsidRPr="001D7D7D">
              <w:rPr>
                <w:rFonts w:ascii="Times New Roman" w:hAnsi="Times New Roman"/>
                <w:szCs w:val="28"/>
              </w:rPr>
              <w:t>3</w:t>
            </w:r>
            <w:r w:rsidRPr="001D7D7D">
              <w:rPr>
                <w:rFonts w:ascii="Times New Roman" w:hAnsi="Times New Roman"/>
                <w:szCs w:val="28"/>
              </w:rPr>
              <w:t>:</w:t>
            </w:r>
            <w:r w:rsidR="0011198C" w:rsidRPr="001D7D7D">
              <w:rPr>
                <w:rFonts w:ascii="Times New Roman" w:hAnsi="Times New Roman"/>
                <w:szCs w:val="28"/>
              </w:rPr>
              <w:t>0</w:t>
            </w:r>
            <w:r w:rsidRPr="001D7D7D">
              <w:rPr>
                <w:rFonts w:ascii="Times New Roman" w:hAnsi="Times New Roman"/>
                <w:szCs w:val="28"/>
              </w:rPr>
              <w:t>0 часов до 1</w:t>
            </w:r>
            <w:r w:rsidR="0011198C" w:rsidRPr="001D7D7D">
              <w:rPr>
                <w:rFonts w:ascii="Times New Roman" w:hAnsi="Times New Roman"/>
                <w:szCs w:val="28"/>
              </w:rPr>
              <w:t>4:0</w:t>
            </w:r>
            <w:r w:rsidRPr="001D7D7D">
              <w:rPr>
                <w:rFonts w:ascii="Times New Roman" w:hAnsi="Times New Roman"/>
                <w:szCs w:val="28"/>
              </w:rPr>
              <w:t>0 часов</w:t>
            </w:r>
          </w:p>
        </w:tc>
      </w:tr>
    </w:tbl>
    <w:p w:rsidR="00630A7B" w:rsidRDefault="00630A7B" w:rsidP="00D01148">
      <w:pPr>
        <w:ind w:firstLine="851"/>
        <w:rPr>
          <w:rFonts w:ascii="Times New Roman" w:hAnsi="Times New Roman"/>
          <w:szCs w:val="28"/>
        </w:rPr>
      </w:pPr>
    </w:p>
    <w:p w:rsidR="00D01148" w:rsidRDefault="00D01148" w:rsidP="00D01148">
      <w:pPr>
        <w:ind w:firstLine="851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График приема документов: </w:t>
      </w:r>
    </w:p>
    <w:p w:rsidR="00630A7B" w:rsidRPr="001D7D7D" w:rsidRDefault="00630A7B" w:rsidP="00D01148">
      <w:pPr>
        <w:ind w:firstLine="851"/>
        <w:rPr>
          <w:rFonts w:ascii="Times New Roman" w:hAnsi="Times New Roman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3"/>
        <w:gridCol w:w="4710"/>
      </w:tblGrid>
      <w:tr w:rsidR="00D01148" w:rsidRPr="001D7D7D" w:rsidTr="0011198C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Понедельник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98C" w:rsidRPr="001D7D7D" w:rsidRDefault="0011198C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 xml:space="preserve">с 08:45 часов до 17:00 часов, перерыв на обед: </w:t>
            </w:r>
          </w:p>
          <w:p w:rsidR="0011198C" w:rsidRPr="001D7D7D" w:rsidRDefault="0011198C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с 13:00 часов до 14:00 часов</w:t>
            </w:r>
          </w:p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</w:p>
        </w:tc>
      </w:tr>
      <w:tr w:rsidR="00D01148" w:rsidRPr="001D7D7D" w:rsidTr="0011198C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Вторник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</w:p>
        </w:tc>
      </w:tr>
      <w:tr w:rsidR="00D01148" w:rsidRPr="001D7D7D" w:rsidTr="0011198C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Среда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</w:p>
        </w:tc>
      </w:tr>
      <w:tr w:rsidR="00D01148" w:rsidRPr="001D7D7D" w:rsidTr="0011198C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Четверг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</w:p>
        </w:tc>
      </w:tr>
      <w:tr w:rsidR="00D01148" w:rsidRPr="001D7D7D" w:rsidTr="0011198C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Пятница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</w:p>
        </w:tc>
      </w:tr>
      <w:tr w:rsidR="00D01148" w:rsidRPr="001D7D7D" w:rsidTr="0011198C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Суббота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Выходной</w:t>
            </w:r>
          </w:p>
        </w:tc>
      </w:tr>
      <w:tr w:rsidR="00D01148" w:rsidRPr="001D7D7D" w:rsidTr="0011198C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Воскресенье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Выходной</w:t>
            </w:r>
          </w:p>
        </w:tc>
      </w:tr>
      <w:tr w:rsidR="00D01148" w:rsidRPr="001D7D7D" w:rsidTr="0011198C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148" w:rsidRPr="001D7D7D" w:rsidRDefault="00D01148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Предпраздничные дни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98C" w:rsidRPr="001D7D7D" w:rsidRDefault="0011198C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 xml:space="preserve">с 08:45 часов до 16:45 часов, перерыв на обед: </w:t>
            </w:r>
          </w:p>
          <w:p w:rsidR="00D01148" w:rsidRPr="001D7D7D" w:rsidRDefault="0011198C" w:rsidP="0011198C">
            <w:pPr>
              <w:ind w:firstLine="851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с 13:00 часов до 14:00 часов</w:t>
            </w:r>
          </w:p>
        </w:tc>
      </w:tr>
    </w:tbl>
    <w:p w:rsidR="00D01148" w:rsidRPr="001D7D7D" w:rsidRDefault="00D01148" w:rsidP="00D01148">
      <w:pPr>
        <w:ind w:firstLine="851"/>
        <w:rPr>
          <w:rFonts w:ascii="Times New Roman" w:hAnsi="Times New Roman"/>
          <w:szCs w:val="28"/>
        </w:rPr>
      </w:pP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Телефон для информирования по вопросам, связанным с предоставлен</w:t>
      </w:r>
      <w:r w:rsidR="0011198C" w:rsidRPr="001D7D7D">
        <w:rPr>
          <w:rFonts w:ascii="Times New Roman" w:hAnsi="Times New Roman"/>
          <w:szCs w:val="28"/>
        </w:rPr>
        <w:t>ием муниципальной услуги: 8(81748</w:t>
      </w:r>
      <w:r w:rsidRPr="001D7D7D">
        <w:rPr>
          <w:rFonts w:ascii="Times New Roman" w:hAnsi="Times New Roman"/>
          <w:szCs w:val="28"/>
        </w:rPr>
        <w:t>) 2-</w:t>
      </w:r>
      <w:r w:rsidR="00D01148" w:rsidRPr="001D7D7D">
        <w:rPr>
          <w:rFonts w:ascii="Times New Roman" w:hAnsi="Times New Roman"/>
          <w:szCs w:val="28"/>
        </w:rPr>
        <w:t>1</w:t>
      </w:r>
      <w:r w:rsidR="0011198C" w:rsidRPr="001D7D7D">
        <w:rPr>
          <w:rFonts w:ascii="Times New Roman" w:hAnsi="Times New Roman"/>
          <w:szCs w:val="28"/>
        </w:rPr>
        <w:t>1</w:t>
      </w:r>
      <w:r w:rsidRPr="001D7D7D">
        <w:rPr>
          <w:rFonts w:ascii="Times New Roman" w:hAnsi="Times New Roman"/>
          <w:szCs w:val="28"/>
        </w:rPr>
        <w:t>-</w:t>
      </w:r>
      <w:r w:rsidR="0011198C" w:rsidRPr="001D7D7D">
        <w:rPr>
          <w:rFonts w:ascii="Times New Roman" w:hAnsi="Times New Roman"/>
          <w:szCs w:val="28"/>
        </w:rPr>
        <w:t>76</w:t>
      </w:r>
      <w:r w:rsidRPr="001D7D7D">
        <w:rPr>
          <w:rFonts w:ascii="Times New Roman" w:hAnsi="Times New Roman"/>
          <w:szCs w:val="28"/>
        </w:rPr>
        <w:t>.</w:t>
      </w:r>
    </w:p>
    <w:p w:rsidR="00D01148" w:rsidRPr="00AE35A8" w:rsidRDefault="00D01148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Адрес электронной почты</w:t>
      </w:r>
      <w:r w:rsidR="0011198C" w:rsidRPr="001D7D7D">
        <w:rPr>
          <w:rFonts w:ascii="Times New Roman" w:hAnsi="Times New Roman"/>
          <w:szCs w:val="28"/>
        </w:rPr>
        <w:t>:</w:t>
      </w:r>
      <w:r w:rsidRPr="001D7D7D">
        <w:rPr>
          <w:rFonts w:ascii="Times New Roman" w:hAnsi="Times New Roman"/>
          <w:szCs w:val="28"/>
        </w:rPr>
        <w:t xml:space="preserve"> </w:t>
      </w:r>
      <w:r w:rsidR="0011198C" w:rsidRPr="001D7D7D">
        <w:rPr>
          <w:rFonts w:ascii="Times New Roman" w:hAnsi="Times New Roman"/>
          <w:szCs w:val="28"/>
          <w:lang w:val="en-US"/>
        </w:rPr>
        <w:t>tarnoga</w:t>
      </w:r>
      <w:r w:rsidR="0011198C" w:rsidRPr="001D7D7D">
        <w:rPr>
          <w:rFonts w:ascii="Times New Roman" w:hAnsi="Times New Roman"/>
          <w:szCs w:val="28"/>
        </w:rPr>
        <w:t>-</w:t>
      </w:r>
      <w:r w:rsidR="0011198C" w:rsidRPr="001D7D7D">
        <w:rPr>
          <w:rFonts w:ascii="Times New Roman" w:hAnsi="Times New Roman"/>
          <w:szCs w:val="28"/>
          <w:lang w:val="en-US"/>
        </w:rPr>
        <w:t>econom</w:t>
      </w:r>
      <w:r w:rsidRPr="001D7D7D">
        <w:rPr>
          <w:rFonts w:ascii="Times New Roman" w:hAnsi="Times New Roman"/>
          <w:szCs w:val="28"/>
        </w:rPr>
        <w:t>@</w:t>
      </w:r>
      <w:r w:rsidR="0011198C" w:rsidRPr="001D7D7D">
        <w:rPr>
          <w:rFonts w:ascii="Times New Roman" w:hAnsi="Times New Roman"/>
          <w:szCs w:val="28"/>
          <w:lang w:val="en-US"/>
        </w:rPr>
        <w:t>yandex</w:t>
      </w:r>
      <w:r w:rsidR="0011198C" w:rsidRPr="001D7D7D">
        <w:rPr>
          <w:rFonts w:ascii="Times New Roman" w:hAnsi="Times New Roman"/>
          <w:szCs w:val="28"/>
        </w:rPr>
        <w:t>.</w:t>
      </w:r>
      <w:r w:rsidR="0011198C" w:rsidRPr="001D7D7D">
        <w:rPr>
          <w:rFonts w:ascii="Times New Roman" w:hAnsi="Times New Roman"/>
          <w:szCs w:val="28"/>
          <w:lang w:val="en-US"/>
        </w:rPr>
        <w:t>ru</w:t>
      </w:r>
      <w:r w:rsidR="00AE35A8">
        <w:rPr>
          <w:rFonts w:ascii="Times New Roman" w:hAnsi="Times New Roman"/>
          <w:szCs w:val="28"/>
        </w:rPr>
        <w:t>.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Адрес официального сайта Уполномоченного органа в информационно-телекоммуникационной сети </w:t>
      </w:r>
      <w:r w:rsidR="00630A7B">
        <w:rPr>
          <w:rFonts w:ascii="Times New Roman" w:hAnsi="Times New Roman"/>
          <w:szCs w:val="28"/>
        </w:rPr>
        <w:t>«</w:t>
      </w:r>
      <w:r w:rsidRPr="001D7D7D">
        <w:rPr>
          <w:rFonts w:ascii="Times New Roman" w:hAnsi="Times New Roman"/>
          <w:szCs w:val="28"/>
        </w:rPr>
        <w:t>Интернет</w:t>
      </w:r>
      <w:r w:rsidR="00630A7B">
        <w:rPr>
          <w:rFonts w:ascii="Times New Roman" w:hAnsi="Times New Roman"/>
          <w:szCs w:val="28"/>
        </w:rPr>
        <w:t>»</w:t>
      </w:r>
      <w:r w:rsidRPr="001D7D7D">
        <w:rPr>
          <w:rFonts w:ascii="Times New Roman" w:hAnsi="Times New Roman"/>
          <w:szCs w:val="28"/>
        </w:rPr>
        <w:t xml:space="preserve"> (далее – сайт в сети </w:t>
      </w:r>
      <w:r w:rsidR="00630A7B">
        <w:rPr>
          <w:rFonts w:ascii="Times New Roman" w:hAnsi="Times New Roman"/>
          <w:szCs w:val="28"/>
        </w:rPr>
        <w:t>«</w:t>
      </w:r>
      <w:r w:rsidRPr="001D7D7D">
        <w:rPr>
          <w:rFonts w:ascii="Times New Roman" w:hAnsi="Times New Roman"/>
          <w:szCs w:val="28"/>
        </w:rPr>
        <w:t>Интернет</w:t>
      </w:r>
      <w:r w:rsidR="00630A7B">
        <w:rPr>
          <w:rFonts w:ascii="Times New Roman" w:hAnsi="Times New Roman"/>
          <w:szCs w:val="28"/>
        </w:rPr>
        <w:t>»</w:t>
      </w:r>
      <w:r w:rsidRPr="001D7D7D">
        <w:rPr>
          <w:rFonts w:ascii="Times New Roman" w:hAnsi="Times New Roman"/>
          <w:szCs w:val="28"/>
        </w:rPr>
        <w:t xml:space="preserve">): </w:t>
      </w:r>
      <w:r w:rsidR="0011198C" w:rsidRPr="001D7D7D">
        <w:rPr>
          <w:rFonts w:ascii="Times New Roman" w:hAnsi="Times New Roman"/>
          <w:szCs w:val="28"/>
        </w:rPr>
        <w:t>https://35tarnogskij.gosuslugi.ru/.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Адрес федеральной государственной информационной системы </w:t>
      </w:r>
      <w:r w:rsidR="00630A7B">
        <w:rPr>
          <w:rFonts w:ascii="Times New Roman" w:hAnsi="Times New Roman"/>
          <w:szCs w:val="28"/>
        </w:rPr>
        <w:t>«</w:t>
      </w:r>
      <w:r w:rsidRPr="001D7D7D">
        <w:rPr>
          <w:rFonts w:ascii="Times New Roman" w:hAnsi="Times New Roman"/>
          <w:szCs w:val="28"/>
        </w:rPr>
        <w:t>Единый портал государственных и муниципальных услуг (функций)</w:t>
      </w:r>
      <w:r w:rsidR="00630A7B">
        <w:rPr>
          <w:rFonts w:ascii="Times New Roman" w:hAnsi="Times New Roman"/>
          <w:szCs w:val="28"/>
        </w:rPr>
        <w:t>»</w:t>
      </w:r>
      <w:r w:rsidRPr="001D7D7D">
        <w:rPr>
          <w:rFonts w:ascii="Times New Roman" w:hAnsi="Times New Roman"/>
          <w:szCs w:val="28"/>
        </w:rPr>
        <w:t xml:space="preserve"> (далее также – Единый портал) в сети Интернет: www.gosuslugi.ru.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Адрес государственной информационной системы </w:t>
      </w:r>
      <w:r w:rsidR="00630A7B">
        <w:rPr>
          <w:rFonts w:ascii="Times New Roman" w:hAnsi="Times New Roman"/>
          <w:szCs w:val="28"/>
        </w:rPr>
        <w:t>«</w:t>
      </w:r>
      <w:r w:rsidRPr="001D7D7D">
        <w:rPr>
          <w:rFonts w:ascii="Times New Roman" w:hAnsi="Times New Roman"/>
          <w:szCs w:val="28"/>
        </w:rPr>
        <w:t>Портал государственных и муниципальных услуг (функций) Вологодской области</w:t>
      </w:r>
      <w:r w:rsidR="00630A7B">
        <w:rPr>
          <w:rFonts w:ascii="Times New Roman" w:hAnsi="Times New Roman"/>
          <w:szCs w:val="28"/>
        </w:rPr>
        <w:t>»</w:t>
      </w:r>
      <w:r w:rsidRPr="001D7D7D">
        <w:rPr>
          <w:rFonts w:ascii="Times New Roman" w:hAnsi="Times New Roman"/>
          <w:szCs w:val="28"/>
        </w:rPr>
        <w:t xml:space="preserve"> (далее также – Региональный портал) в сети Интернет: https://gosuslugi35.ru.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1.4. Способы получения информации о правилах предоставления муниципальной услуги: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лично;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посредством телефонной связи;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посредством электронной почты,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посредством почтовой связи;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на информационных стендах в помещениях Уполномоченного органа</w:t>
      </w:r>
      <w:r w:rsidR="00CA5600" w:rsidRPr="001D7D7D">
        <w:rPr>
          <w:rFonts w:ascii="Times New Roman" w:hAnsi="Times New Roman"/>
          <w:szCs w:val="28"/>
        </w:rPr>
        <w:t>;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в информационно-телекоммуникационной сети </w:t>
      </w:r>
      <w:r w:rsidR="00630A7B">
        <w:rPr>
          <w:rFonts w:ascii="Times New Roman" w:hAnsi="Times New Roman"/>
          <w:szCs w:val="28"/>
        </w:rPr>
        <w:t>«</w:t>
      </w:r>
      <w:r w:rsidRPr="001D7D7D">
        <w:rPr>
          <w:rFonts w:ascii="Times New Roman" w:hAnsi="Times New Roman"/>
          <w:szCs w:val="28"/>
        </w:rPr>
        <w:t>Интернет</w:t>
      </w:r>
      <w:r w:rsidR="00630A7B">
        <w:rPr>
          <w:rFonts w:ascii="Times New Roman" w:hAnsi="Times New Roman"/>
          <w:szCs w:val="28"/>
        </w:rPr>
        <w:t>»</w:t>
      </w:r>
      <w:r w:rsidRPr="001D7D7D">
        <w:rPr>
          <w:rFonts w:ascii="Times New Roman" w:hAnsi="Times New Roman"/>
          <w:szCs w:val="28"/>
        </w:rPr>
        <w:t>: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на официальном сайте Уполномоченного органа;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на Едином портале государственных и муниципальных услуг (функций);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на Региональном портале.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1.5. Порядок информирования о предоставлении муниципальной услуги.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lastRenderedPageBreak/>
        <w:t>1.5.1. Информирование о предоставлении муниципальной услуги осуществляется по следующим вопросам: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место нахождения Уполномоченного органа</w:t>
      </w:r>
      <w:r w:rsidR="00CA5600" w:rsidRPr="001D7D7D">
        <w:rPr>
          <w:rFonts w:ascii="Times New Roman" w:hAnsi="Times New Roman"/>
          <w:szCs w:val="28"/>
        </w:rPr>
        <w:t>, его структурных подразделений</w:t>
      </w:r>
      <w:r w:rsidRPr="001D7D7D">
        <w:rPr>
          <w:rFonts w:ascii="Times New Roman" w:hAnsi="Times New Roman"/>
          <w:szCs w:val="28"/>
        </w:rPr>
        <w:t>;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должностные лица и муниципальные служащие Уполномоченного органа, уполномоченные предоставлять муниципальную услугу и номера контактных телефонов; 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график работы Уполномоченного органа;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адрес сайта в сети </w:t>
      </w:r>
      <w:r w:rsidR="00630A7B">
        <w:rPr>
          <w:rFonts w:ascii="Times New Roman" w:hAnsi="Times New Roman"/>
          <w:szCs w:val="28"/>
        </w:rPr>
        <w:t>«</w:t>
      </w:r>
      <w:r w:rsidRPr="001D7D7D">
        <w:rPr>
          <w:rFonts w:ascii="Times New Roman" w:hAnsi="Times New Roman"/>
          <w:szCs w:val="28"/>
        </w:rPr>
        <w:t>Интернет</w:t>
      </w:r>
      <w:r w:rsidR="00630A7B">
        <w:rPr>
          <w:rFonts w:ascii="Times New Roman" w:hAnsi="Times New Roman"/>
          <w:szCs w:val="28"/>
        </w:rPr>
        <w:t>»</w:t>
      </w:r>
      <w:r w:rsidRPr="001D7D7D">
        <w:rPr>
          <w:rFonts w:ascii="Times New Roman" w:hAnsi="Times New Roman"/>
          <w:szCs w:val="28"/>
        </w:rPr>
        <w:t xml:space="preserve"> Уполномоченного органа;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адрес электронной почты Уполномоченного органа;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нормативные правовые акты по вопросам предоставления муниципальной услуги, в том числе, настоящий административный регламент (наименование, номер, дата принятия нормативного правового акта);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ход предоставления муниципальной услуги;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административные процедуры предоставления муниципальной услуги;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срок предоставления муниципальной услуги;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порядок и формы контроля за предоставлением муниципальной услуги;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основания для отказа в пред</w:t>
      </w:r>
      <w:r w:rsidR="00CA5600" w:rsidRPr="001D7D7D">
        <w:rPr>
          <w:rFonts w:ascii="Times New Roman" w:hAnsi="Times New Roman"/>
          <w:szCs w:val="28"/>
        </w:rPr>
        <w:t>оставлении муниципальной услуги.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иная информация о деятельности Уполномоченного органа, в соответствии с Федеральным законом от 9 февраля 2009 года № 8-ФЗ </w:t>
      </w:r>
      <w:r w:rsidR="00630A7B">
        <w:rPr>
          <w:rFonts w:ascii="Times New Roman" w:hAnsi="Times New Roman"/>
          <w:szCs w:val="28"/>
        </w:rPr>
        <w:t>«</w:t>
      </w:r>
      <w:r w:rsidRPr="001D7D7D">
        <w:rPr>
          <w:rFonts w:ascii="Times New Roman" w:hAnsi="Times New Roman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630A7B">
        <w:rPr>
          <w:rFonts w:ascii="Times New Roman" w:hAnsi="Times New Roman"/>
          <w:szCs w:val="28"/>
        </w:rPr>
        <w:t>»</w:t>
      </w:r>
      <w:r w:rsidRPr="001D7D7D">
        <w:rPr>
          <w:rFonts w:ascii="Times New Roman" w:hAnsi="Times New Roman"/>
          <w:szCs w:val="28"/>
        </w:rPr>
        <w:t>.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1.5.2. Информирование (консультирование) осуществляется специалистами Уполномоченного органа,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Информирование проводится на русском языке в форме: индивидуального и публичного информирования.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1.5.3.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  <w:r w:rsidRPr="001D7D7D">
        <w:rPr>
          <w:rFonts w:ascii="Times New Roman" w:hAnsi="Times New Roman"/>
          <w:szCs w:val="28"/>
        </w:rPr>
        <w:cr/>
      </w:r>
      <w:r w:rsidR="00873611" w:rsidRPr="001D7D7D">
        <w:rPr>
          <w:rFonts w:ascii="Times New Roman" w:hAnsi="Times New Roman"/>
          <w:szCs w:val="28"/>
        </w:rPr>
        <w:t xml:space="preserve">          </w:t>
      </w:r>
      <w:r w:rsidRPr="001D7D7D">
        <w:rPr>
          <w:rFonts w:ascii="Times New Roman" w:hAnsi="Times New Roman"/>
          <w:szCs w:val="28"/>
        </w:rPr>
        <w:t xml:space="preserve">В случае если предоставление информации, необходимой заявителю, не представляется возможным посредством телефона, сотрудник </w:t>
      </w:r>
      <w:r w:rsidRPr="001D7D7D">
        <w:rPr>
          <w:rFonts w:ascii="Times New Roman" w:hAnsi="Times New Roman"/>
          <w:szCs w:val="28"/>
        </w:rPr>
        <w:lastRenderedPageBreak/>
        <w:t>Уполномоченного органа, принявший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органа. 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</w:t>
      </w:r>
      <w:r w:rsidR="00630A7B">
        <w:rPr>
          <w:rFonts w:ascii="Times New Roman" w:hAnsi="Times New Roman"/>
          <w:szCs w:val="28"/>
        </w:rPr>
        <w:t>«</w:t>
      </w:r>
      <w:r w:rsidRPr="001D7D7D">
        <w:rPr>
          <w:rFonts w:ascii="Times New Roman" w:hAnsi="Times New Roman"/>
          <w:szCs w:val="28"/>
        </w:rPr>
        <w:t>параллельных разговоров</w:t>
      </w:r>
      <w:r w:rsidR="00630A7B">
        <w:rPr>
          <w:rFonts w:ascii="Times New Roman" w:hAnsi="Times New Roman"/>
          <w:szCs w:val="28"/>
        </w:rPr>
        <w:t>»</w:t>
      </w:r>
      <w:r w:rsidRPr="001D7D7D">
        <w:rPr>
          <w:rFonts w:ascii="Times New Roman" w:hAnsi="Times New Roman"/>
          <w:szCs w:val="28"/>
        </w:rPr>
        <w:t xml:space="preserve">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370FB2" w:rsidRPr="001D7D7D" w:rsidRDefault="00370FB2" w:rsidP="0011198C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1.5.4.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Ответ на заявление предоставляется в простой, четкой форме с указанием фамилии, имени, отчества, номера телефона исполнителя, подписывается руководителем Уполномоченного орган и направляется способом, позволяющим подтвердить факт и дату направления.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1.5.5. 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1.5.6.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в средствах массовой информации;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на официальном сайте в сети Интернет;</w:t>
      </w:r>
    </w:p>
    <w:p w:rsidR="00370FB2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на Региональном портале;</w:t>
      </w:r>
    </w:p>
    <w:p w:rsidR="00FF4AB9" w:rsidRPr="001D7D7D" w:rsidRDefault="00370FB2" w:rsidP="00370FB2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на информационных стендах Уполномоченного органа.</w:t>
      </w:r>
    </w:p>
    <w:p w:rsidR="00E83167" w:rsidRDefault="00E83167" w:rsidP="00506E9B">
      <w:pPr>
        <w:ind w:firstLine="737"/>
        <w:jc w:val="center"/>
        <w:rPr>
          <w:rFonts w:ascii="Times New Roman" w:hAnsi="Times New Roman"/>
          <w:b/>
          <w:szCs w:val="28"/>
        </w:rPr>
      </w:pPr>
    </w:p>
    <w:p w:rsidR="00506E9B" w:rsidRPr="001D7D7D" w:rsidRDefault="00506E9B" w:rsidP="00506E9B">
      <w:pPr>
        <w:ind w:firstLine="737"/>
        <w:jc w:val="center"/>
        <w:rPr>
          <w:rFonts w:ascii="Times New Roman" w:hAnsi="Times New Roman"/>
          <w:b/>
          <w:szCs w:val="28"/>
        </w:rPr>
      </w:pPr>
      <w:r w:rsidRPr="001D7D7D">
        <w:rPr>
          <w:rFonts w:ascii="Times New Roman" w:hAnsi="Times New Roman"/>
          <w:b/>
          <w:szCs w:val="28"/>
        </w:rPr>
        <w:t>II. Стандарт предоставления муниципальной услуги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jc w:val="center"/>
        <w:rPr>
          <w:rFonts w:ascii="Times New Roman" w:hAnsi="Times New Roman"/>
          <w:b/>
          <w:szCs w:val="28"/>
        </w:rPr>
      </w:pPr>
      <w:r w:rsidRPr="001D7D7D">
        <w:rPr>
          <w:rFonts w:ascii="Times New Roman" w:hAnsi="Times New Roman"/>
          <w:b/>
          <w:szCs w:val="28"/>
        </w:rPr>
        <w:t>2.1. Наименование муниципальной услуги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630A7B" w:rsidP="00506E9B">
      <w:pPr>
        <w:ind w:firstLine="73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2.1</w:t>
      </w:r>
      <w:r w:rsidR="00873611" w:rsidRPr="001D7D7D">
        <w:rPr>
          <w:rFonts w:ascii="Times New Roman" w:hAnsi="Times New Roman"/>
          <w:szCs w:val="28"/>
        </w:rPr>
        <w:t xml:space="preserve">.1. </w:t>
      </w:r>
      <w:r w:rsidR="00506E9B" w:rsidRPr="001D7D7D">
        <w:rPr>
          <w:rFonts w:ascii="Times New Roman" w:hAnsi="Times New Roman"/>
          <w:szCs w:val="28"/>
        </w:rPr>
        <w:t xml:space="preserve">Рассмотрение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</w:t>
      </w:r>
      <w:r w:rsidR="0011198C" w:rsidRPr="001D7D7D">
        <w:rPr>
          <w:rFonts w:ascii="Times New Roman" w:hAnsi="Times New Roman"/>
          <w:szCs w:val="28"/>
        </w:rPr>
        <w:t>Тарногского</w:t>
      </w:r>
      <w:r w:rsidR="000F75DF" w:rsidRPr="001D7D7D">
        <w:rPr>
          <w:rFonts w:ascii="Times New Roman" w:hAnsi="Times New Roman"/>
          <w:szCs w:val="28"/>
        </w:rPr>
        <w:t xml:space="preserve"> муниципального округа</w:t>
      </w:r>
      <w:r w:rsidR="00506E9B" w:rsidRPr="001D7D7D">
        <w:rPr>
          <w:rFonts w:ascii="Times New Roman" w:hAnsi="Times New Roman"/>
          <w:szCs w:val="28"/>
        </w:rPr>
        <w:t>.</w:t>
      </w:r>
    </w:p>
    <w:p w:rsidR="00506E9B" w:rsidRDefault="00506E9B" w:rsidP="00506E9B">
      <w:pPr>
        <w:ind w:firstLine="737"/>
        <w:jc w:val="center"/>
        <w:rPr>
          <w:rFonts w:ascii="Times New Roman" w:hAnsi="Times New Roman"/>
          <w:b/>
          <w:szCs w:val="28"/>
        </w:rPr>
      </w:pPr>
    </w:p>
    <w:p w:rsidR="000F08C1" w:rsidRPr="001D7D7D" w:rsidRDefault="000F08C1" w:rsidP="00506E9B">
      <w:pPr>
        <w:ind w:firstLine="737"/>
        <w:jc w:val="center"/>
        <w:rPr>
          <w:rFonts w:ascii="Times New Roman" w:hAnsi="Times New Roman"/>
          <w:b/>
          <w:szCs w:val="28"/>
        </w:rPr>
      </w:pPr>
    </w:p>
    <w:p w:rsidR="00506E9B" w:rsidRPr="00630A7B" w:rsidRDefault="00506E9B" w:rsidP="00506E9B">
      <w:pPr>
        <w:ind w:firstLine="737"/>
        <w:jc w:val="center"/>
        <w:rPr>
          <w:rFonts w:ascii="Times New Roman" w:hAnsi="Times New Roman"/>
          <w:b/>
          <w:szCs w:val="28"/>
        </w:rPr>
      </w:pPr>
      <w:r w:rsidRPr="00630A7B">
        <w:rPr>
          <w:rFonts w:ascii="Times New Roman" w:hAnsi="Times New Roman"/>
          <w:b/>
          <w:szCs w:val="28"/>
        </w:rPr>
        <w:lastRenderedPageBreak/>
        <w:t>2.2. Наименование органа местного</w:t>
      </w:r>
    </w:p>
    <w:p w:rsidR="00506E9B" w:rsidRPr="00630A7B" w:rsidRDefault="00506E9B" w:rsidP="00506E9B">
      <w:pPr>
        <w:ind w:firstLine="737"/>
        <w:jc w:val="center"/>
        <w:rPr>
          <w:rFonts w:ascii="Times New Roman" w:hAnsi="Times New Roman"/>
          <w:b/>
          <w:szCs w:val="28"/>
        </w:rPr>
      </w:pPr>
      <w:r w:rsidRPr="00630A7B">
        <w:rPr>
          <w:rFonts w:ascii="Times New Roman" w:hAnsi="Times New Roman"/>
          <w:b/>
          <w:szCs w:val="28"/>
        </w:rPr>
        <w:t>самоуправления, предоставляющего муниципальную услугу</w:t>
      </w:r>
    </w:p>
    <w:p w:rsidR="00506E9B" w:rsidRPr="00630A7B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630A7B" w:rsidRDefault="00506E9B" w:rsidP="00506E9B">
      <w:pPr>
        <w:ind w:firstLine="737"/>
        <w:rPr>
          <w:rFonts w:ascii="Times New Roman" w:hAnsi="Times New Roman"/>
          <w:szCs w:val="28"/>
        </w:rPr>
      </w:pPr>
      <w:r w:rsidRPr="00630A7B">
        <w:rPr>
          <w:rFonts w:ascii="Times New Roman" w:hAnsi="Times New Roman"/>
          <w:szCs w:val="28"/>
        </w:rPr>
        <w:t xml:space="preserve">2.2.1. </w:t>
      </w:r>
      <w:r w:rsidR="00E62BB6" w:rsidRPr="00630A7B">
        <w:rPr>
          <w:rFonts w:ascii="Times New Roman" w:hAnsi="Times New Roman"/>
          <w:szCs w:val="28"/>
        </w:rPr>
        <w:t>М</w:t>
      </w:r>
      <w:r w:rsidRPr="00630A7B">
        <w:rPr>
          <w:rFonts w:ascii="Times New Roman" w:hAnsi="Times New Roman"/>
          <w:szCs w:val="28"/>
        </w:rPr>
        <w:t>униципальн</w:t>
      </w:r>
      <w:r w:rsidR="00E62BB6" w:rsidRPr="00630A7B">
        <w:rPr>
          <w:rFonts w:ascii="Times New Roman" w:hAnsi="Times New Roman"/>
          <w:szCs w:val="28"/>
        </w:rPr>
        <w:t>ая</w:t>
      </w:r>
      <w:r w:rsidRPr="00630A7B">
        <w:rPr>
          <w:rFonts w:ascii="Times New Roman" w:hAnsi="Times New Roman"/>
          <w:szCs w:val="28"/>
        </w:rPr>
        <w:t xml:space="preserve"> услуг</w:t>
      </w:r>
      <w:r w:rsidR="00E62BB6" w:rsidRPr="00630A7B">
        <w:rPr>
          <w:rFonts w:ascii="Times New Roman" w:hAnsi="Times New Roman"/>
          <w:szCs w:val="28"/>
        </w:rPr>
        <w:t>а предоставляется</w:t>
      </w:r>
      <w:r w:rsidR="00E83167" w:rsidRPr="00630A7B">
        <w:rPr>
          <w:rFonts w:ascii="Times New Roman" w:hAnsi="Times New Roman"/>
          <w:szCs w:val="28"/>
        </w:rPr>
        <w:t xml:space="preserve"> отделом сельского хозяйства и продовольствия администрации Тарногского муниципального округа</w:t>
      </w:r>
      <w:r w:rsidRPr="00630A7B">
        <w:rPr>
          <w:rFonts w:ascii="Times New Roman" w:hAnsi="Times New Roman"/>
          <w:szCs w:val="28"/>
        </w:rPr>
        <w:t>.</w:t>
      </w:r>
    </w:p>
    <w:p w:rsidR="00506E9B" w:rsidRDefault="00506E9B" w:rsidP="00506E9B">
      <w:pPr>
        <w:ind w:firstLine="737"/>
        <w:rPr>
          <w:rFonts w:ascii="Times New Roman" w:hAnsi="Times New Roman"/>
          <w:szCs w:val="28"/>
        </w:rPr>
      </w:pPr>
      <w:r w:rsidRPr="00630A7B">
        <w:rPr>
          <w:rFonts w:ascii="Times New Roman" w:hAnsi="Times New Roman"/>
          <w:szCs w:val="28"/>
        </w:rPr>
        <w:t>2.2.2. Возможность принятия многофункциональным центром запроса и прилагаемых к нему документов, принятия решения об отказе в приеме запроса и прилагаемых к нему документов и (или) информации, необходимых для предоставления</w:t>
      </w:r>
      <w:r w:rsidRPr="001D7D7D">
        <w:rPr>
          <w:rFonts w:ascii="Times New Roman" w:hAnsi="Times New Roman"/>
          <w:szCs w:val="28"/>
        </w:rPr>
        <w:t xml:space="preserve"> муниципальной услуги, отсутствует. </w:t>
      </w:r>
    </w:p>
    <w:p w:rsidR="00E62BB6" w:rsidRPr="001D7D7D" w:rsidRDefault="00E62BB6" w:rsidP="00506E9B">
      <w:pPr>
        <w:ind w:firstLine="73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2.2.3. </w:t>
      </w:r>
      <w:r>
        <w:rPr>
          <w:rFonts w:ascii="Times New Roman" w:hAnsi="Times New Roman"/>
        </w:rPr>
        <w:t>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jc w:val="center"/>
        <w:rPr>
          <w:rFonts w:ascii="Times New Roman" w:hAnsi="Times New Roman"/>
          <w:b/>
          <w:szCs w:val="28"/>
        </w:rPr>
      </w:pPr>
      <w:r w:rsidRPr="001D7D7D">
        <w:rPr>
          <w:rFonts w:ascii="Times New Roman" w:hAnsi="Times New Roman"/>
          <w:b/>
          <w:szCs w:val="28"/>
        </w:rPr>
        <w:t>2.3. Результат предоставления муниципальной услуги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DC77F3" w:rsidRDefault="00506E9B" w:rsidP="00DC77F3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2.3.1. Результатом предоставления</w:t>
      </w:r>
      <w:r w:rsidR="00DC77F3">
        <w:rPr>
          <w:rFonts w:ascii="Times New Roman" w:hAnsi="Times New Roman"/>
          <w:szCs w:val="28"/>
        </w:rPr>
        <w:t xml:space="preserve"> муниципальной услуги являются:</w:t>
      </w:r>
    </w:p>
    <w:p w:rsidR="00DC77F3" w:rsidRDefault="00506E9B" w:rsidP="00DC77F3">
      <w:pPr>
        <w:ind w:firstLine="737"/>
        <w:rPr>
          <w:rFonts w:ascii="Times New Roman" w:hAnsi="Times New Roman"/>
          <w:szCs w:val="28"/>
        </w:rPr>
      </w:pPr>
      <w:r w:rsidRPr="001D7D7D">
        <w:rPr>
          <w:szCs w:val="28"/>
        </w:rPr>
        <w:t>а) решение о согласовании внесения изменений в схему размещения нестационарных торговых объектов</w:t>
      </w:r>
      <w:r w:rsidR="00E62BB6">
        <w:rPr>
          <w:szCs w:val="28"/>
        </w:rPr>
        <w:t>,</w:t>
      </w:r>
      <w:r w:rsidR="00E62BB6" w:rsidRPr="00E62BB6">
        <w:rPr>
          <w:szCs w:val="28"/>
        </w:rPr>
        <w:t xml:space="preserve"> </w:t>
      </w:r>
      <w:r w:rsidR="00AE35A8">
        <w:rPr>
          <w:szCs w:val="28"/>
        </w:rPr>
        <w:t>в соответствии с приложением</w:t>
      </w:r>
      <w:r w:rsidR="00E62BB6" w:rsidRPr="00E62BB6">
        <w:rPr>
          <w:szCs w:val="28"/>
        </w:rPr>
        <w:t xml:space="preserve"> 2 к административному регламенту</w:t>
      </w:r>
      <w:r w:rsidRPr="00E62BB6">
        <w:rPr>
          <w:szCs w:val="28"/>
        </w:rPr>
        <w:t>;</w:t>
      </w:r>
    </w:p>
    <w:p w:rsidR="00E62BB6" w:rsidRPr="001D7D7D" w:rsidRDefault="00506E9B" w:rsidP="00DC77F3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б) решение об отказе внесения изменений в схему размещения нестационарных торговых объектов</w:t>
      </w:r>
      <w:r w:rsidR="00E62BB6" w:rsidRPr="00E62BB6">
        <w:rPr>
          <w:rFonts w:ascii="Times New Roman" w:hAnsi="Times New Roman"/>
          <w:szCs w:val="28"/>
        </w:rPr>
        <w:t xml:space="preserve"> </w:t>
      </w:r>
      <w:r w:rsidR="00AE35A8">
        <w:rPr>
          <w:rFonts w:ascii="Times New Roman" w:hAnsi="Times New Roman"/>
          <w:szCs w:val="28"/>
        </w:rPr>
        <w:t xml:space="preserve">в соответствии с приложением </w:t>
      </w:r>
      <w:r w:rsidR="00E62BB6" w:rsidRPr="001D7D7D">
        <w:rPr>
          <w:rFonts w:ascii="Times New Roman" w:hAnsi="Times New Roman"/>
          <w:szCs w:val="28"/>
        </w:rPr>
        <w:t>3 к административному регламенту.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jc w:val="center"/>
        <w:rPr>
          <w:rFonts w:ascii="Times New Roman" w:hAnsi="Times New Roman"/>
          <w:b/>
          <w:szCs w:val="28"/>
        </w:rPr>
      </w:pPr>
      <w:r w:rsidRPr="001D7D7D">
        <w:rPr>
          <w:rFonts w:ascii="Times New Roman" w:hAnsi="Times New Roman"/>
          <w:b/>
          <w:szCs w:val="28"/>
        </w:rPr>
        <w:t>2.4. Срок предоставления муниципальной услуги</w:t>
      </w:r>
    </w:p>
    <w:p w:rsidR="00506E9B" w:rsidRPr="001D7D7D" w:rsidRDefault="00506E9B" w:rsidP="00506E9B">
      <w:pPr>
        <w:ind w:firstLine="737"/>
        <w:rPr>
          <w:rFonts w:ascii="Times New Roman" w:hAnsi="Times New Roman"/>
          <w:b/>
          <w:szCs w:val="28"/>
        </w:rPr>
      </w:pPr>
    </w:p>
    <w:p w:rsidR="00630A7B" w:rsidRDefault="00075FCB" w:rsidP="00630A7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2.4.1. </w:t>
      </w:r>
      <w:r w:rsidR="00506E9B" w:rsidRPr="001D7D7D">
        <w:rPr>
          <w:rFonts w:ascii="Times New Roman" w:hAnsi="Times New Roman"/>
          <w:szCs w:val="28"/>
        </w:rPr>
        <w:t xml:space="preserve">Максимальный срок предоставления муниципальной услуги со дня регистрации запроса и прилагаемых документов в </w:t>
      </w:r>
      <w:r w:rsidR="008E3F37">
        <w:rPr>
          <w:rFonts w:ascii="Times New Roman" w:hAnsi="Times New Roman"/>
          <w:szCs w:val="28"/>
        </w:rPr>
        <w:t>Уполномоченном органе</w:t>
      </w:r>
      <w:r w:rsidR="00506E9B" w:rsidRPr="001D7D7D">
        <w:rPr>
          <w:rFonts w:ascii="Times New Roman" w:hAnsi="Times New Roman"/>
          <w:szCs w:val="28"/>
        </w:rPr>
        <w:t xml:space="preserve"> составляет 5</w:t>
      </w:r>
      <w:r w:rsidR="0078703E" w:rsidRPr="001D7D7D">
        <w:rPr>
          <w:rFonts w:ascii="Times New Roman" w:hAnsi="Times New Roman"/>
          <w:szCs w:val="28"/>
        </w:rPr>
        <w:t>5</w:t>
      </w:r>
      <w:r w:rsidR="00506E9B" w:rsidRPr="001D7D7D">
        <w:rPr>
          <w:rFonts w:ascii="Times New Roman" w:hAnsi="Times New Roman"/>
          <w:szCs w:val="28"/>
        </w:rPr>
        <w:t xml:space="preserve"> рабочих дн</w:t>
      </w:r>
      <w:r w:rsidR="002E621C">
        <w:rPr>
          <w:rFonts w:ascii="Times New Roman" w:hAnsi="Times New Roman"/>
          <w:szCs w:val="28"/>
        </w:rPr>
        <w:t>ей</w:t>
      </w:r>
      <w:r w:rsidR="00506E9B" w:rsidRPr="001D7D7D">
        <w:rPr>
          <w:rFonts w:ascii="Times New Roman" w:hAnsi="Times New Roman"/>
          <w:szCs w:val="28"/>
        </w:rPr>
        <w:t>.</w:t>
      </w:r>
    </w:p>
    <w:p w:rsidR="00E62BB6" w:rsidRPr="00630A7B" w:rsidRDefault="00E62BB6" w:rsidP="00630A7B">
      <w:pPr>
        <w:ind w:firstLine="737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В общий срок предоставления муниципальной услуги входит срок направления межведомственных запросов и получения на них ответов, а также срок выдачи заявителю документов, являющихся результатом предоставления муниципальной услуги.</w:t>
      </w:r>
    </w:p>
    <w:p w:rsidR="00E62BB6" w:rsidRDefault="00E62BB6" w:rsidP="00E62BB6">
      <w:pPr>
        <w:ind w:firstLine="737"/>
      </w:pPr>
      <w:r>
        <w:rPr>
          <w:rFonts w:ascii="Times New Roman" w:hAnsi="Times New Roman"/>
        </w:rPr>
        <w:t>Срок выдачи (направления) заявителю документов, являющихся результатом предоставления муниципальной услуги составляет не более трёх дней с даты регистрации документов, являющихся результатом предоставления муниципальной услуги</w:t>
      </w:r>
      <w:r>
        <w:t>.</w:t>
      </w:r>
    </w:p>
    <w:p w:rsidR="00E83167" w:rsidRPr="001D7D7D" w:rsidRDefault="00E83167" w:rsidP="00E62BB6">
      <w:pPr>
        <w:ind w:firstLine="737"/>
        <w:rPr>
          <w:rFonts w:ascii="Times New Roman" w:hAnsi="Times New Roman"/>
          <w:szCs w:val="28"/>
        </w:rPr>
      </w:pPr>
    </w:p>
    <w:p w:rsidR="005C2D5A" w:rsidRPr="005C2D5A" w:rsidRDefault="005C2D5A" w:rsidP="005C2D5A">
      <w:pPr>
        <w:ind w:left="-1134" w:firstLine="720"/>
        <w:jc w:val="center"/>
        <w:rPr>
          <w:rFonts w:ascii="Times New Roman" w:hAnsi="Times New Roman"/>
          <w:b/>
        </w:rPr>
      </w:pPr>
      <w:r w:rsidRPr="005C2D5A">
        <w:rPr>
          <w:rFonts w:ascii="Times New Roman" w:hAnsi="Times New Roman"/>
          <w:b/>
        </w:rPr>
        <w:t xml:space="preserve">2.5. </w:t>
      </w:r>
      <w:r w:rsidRPr="005C2D5A">
        <w:rPr>
          <w:rFonts w:ascii="Times New Roman" w:hAnsi="Times New Roman"/>
          <w:b/>
          <w:color w:val="000000" w:themeColor="text1"/>
        </w:rPr>
        <w:t>Правовые основания для предоставления муниципальной услуги</w:t>
      </w:r>
    </w:p>
    <w:p w:rsidR="005C2D5A" w:rsidRDefault="005C2D5A" w:rsidP="005C2D5A">
      <w:pPr>
        <w:ind w:left="-1134" w:firstLine="720"/>
        <w:rPr>
          <w:rFonts w:ascii="Times New Roman" w:hAnsi="Times New Roman"/>
        </w:rPr>
      </w:pPr>
    </w:p>
    <w:p w:rsidR="005C2D5A" w:rsidRDefault="008309AD" w:rsidP="008309AD">
      <w:pPr>
        <w:ind w:left="-414" w:firstLine="4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5C2D5A">
        <w:rPr>
          <w:rFonts w:ascii="Times New Roman" w:hAnsi="Times New Roman"/>
        </w:rPr>
        <w:t xml:space="preserve">Предоставление муниципальной услуги осуществляется в соответствии c: </w:t>
      </w:r>
    </w:p>
    <w:p w:rsidR="005C2D5A" w:rsidRDefault="005C2D5A" w:rsidP="005C2D5A">
      <w:pPr>
        <w:ind w:left="-1134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Гражданским </w:t>
      </w:r>
      <w:hyperlink r:id="rId8">
        <w:r>
          <w:rPr>
            <w:rFonts w:ascii="Times New Roman" w:hAnsi="Times New Roman"/>
          </w:rPr>
          <w:t>кодексом</w:t>
        </w:r>
      </w:hyperlink>
      <w:r>
        <w:rPr>
          <w:rFonts w:ascii="Times New Roman" w:hAnsi="Times New Roman"/>
        </w:rPr>
        <w:t xml:space="preserve"> Российской Федерации (часть первая);</w:t>
      </w:r>
    </w:p>
    <w:p w:rsidR="005C2D5A" w:rsidRDefault="005C2D5A" w:rsidP="005C2D5A">
      <w:pPr>
        <w:ind w:left="-1134" w:firstLine="720"/>
        <w:rPr>
          <w:rFonts w:ascii="Times New Roman" w:hAnsi="Times New Roman"/>
        </w:rPr>
      </w:pPr>
      <w:r>
        <w:rPr>
          <w:rFonts w:ascii="Times New Roman" w:hAnsi="Times New Roman"/>
        </w:rPr>
        <w:t>Земельным кодексом Российской Федерации;</w:t>
      </w:r>
    </w:p>
    <w:p w:rsidR="005C2D5A" w:rsidRDefault="005C2D5A" w:rsidP="008309AD">
      <w:pPr>
        <w:ind w:left="-4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Федеральным законом от 27 июля 2010 года № 210-ФЗ </w:t>
      </w:r>
      <w:r w:rsidR="00630A7B">
        <w:rPr>
          <w:rFonts w:ascii="Times New Roman" w:hAnsi="Times New Roman"/>
        </w:rPr>
        <w:t>«</w:t>
      </w:r>
      <w:r>
        <w:rPr>
          <w:rFonts w:ascii="Times New Roman" w:hAnsi="Times New Roman"/>
        </w:rPr>
        <w:t>Об организации предоставления государственных и муниципальных услуг</w:t>
      </w:r>
      <w:r w:rsidR="00630A7B">
        <w:rPr>
          <w:rFonts w:ascii="Times New Roman" w:hAnsi="Times New Roman"/>
        </w:rPr>
        <w:t>»</w:t>
      </w:r>
      <w:r>
        <w:rPr>
          <w:rFonts w:ascii="Times New Roman" w:hAnsi="Times New Roman"/>
        </w:rPr>
        <w:t>;</w:t>
      </w:r>
    </w:p>
    <w:p w:rsidR="005C2D5A" w:rsidRPr="00E83167" w:rsidRDefault="005C2D5A" w:rsidP="005C2D5A">
      <w:pPr>
        <w:ind w:left="-1134" w:firstLine="720"/>
        <w:rPr>
          <w:rFonts w:ascii="Times New Roman" w:hAnsi="Times New Roman"/>
          <w:color w:val="auto"/>
        </w:rPr>
      </w:pPr>
      <w:r w:rsidRPr="00E83167">
        <w:rPr>
          <w:rFonts w:ascii="Times New Roman" w:hAnsi="Times New Roman"/>
          <w:color w:val="auto"/>
        </w:rPr>
        <w:lastRenderedPageBreak/>
        <w:t>Настоящим административным регламентом.</w:t>
      </w:r>
    </w:p>
    <w:p w:rsidR="005C2D5A" w:rsidRDefault="005C2D5A" w:rsidP="005C2D5A">
      <w:pPr>
        <w:ind w:left="-1134" w:firstLine="709"/>
        <w:jc w:val="center"/>
        <w:rPr>
          <w:rFonts w:ascii="Times New Roman" w:hAnsi="Times New Roman"/>
          <w:i/>
        </w:rPr>
      </w:pPr>
    </w:p>
    <w:p w:rsidR="00506E9B" w:rsidRPr="001D7D7D" w:rsidRDefault="005C2D5A" w:rsidP="00506E9B">
      <w:pPr>
        <w:ind w:firstLine="73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2.6</w:t>
      </w:r>
      <w:r w:rsidR="00506E9B" w:rsidRPr="001D7D7D">
        <w:rPr>
          <w:rFonts w:ascii="Times New Roman" w:hAnsi="Times New Roman"/>
          <w:b/>
          <w:szCs w:val="28"/>
        </w:rPr>
        <w:t>. Исчерпывающий перечень документов, необходимых</w:t>
      </w:r>
    </w:p>
    <w:p w:rsidR="00506E9B" w:rsidRPr="001D7D7D" w:rsidRDefault="00506E9B" w:rsidP="00506E9B">
      <w:pPr>
        <w:ind w:firstLine="737"/>
        <w:jc w:val="center"/>
        <w:rPr>
          <w:rFonts w:ascii="Times New Roman" w:hAnsi="Times New Roman"/>
          <w:b/>
          <w:szCs w:val="28"/>
        </w:rPr>
      </w:pPr>
      <w:r w:rsidRPr="001D7D7D">
        <w:rPr>
          <w:rFonts w:ascii="Times New Roman" w:hAnsi="Times New Roman"/>
          <w:b/>
          <w:szCs w:val="28"/>
        </w:rPr>
        <w:t>для предоставления муниципальной услуги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C2D5A" w:rsidP="00506E9B">
      <w:pPr>
        <w:ind w:firstLine="73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2.6</w:t>
      </w:r>
      <w:r w:rsidR="00506E9B" w:rsidRPr="001D7D7D">
        <w:rPr>
          <w:rFonts w:ascii="Times New Roman" w:hAnsi="Times New Roman"/>
          <w:szCs w:val="28"/>
        </w:rPr>
        <w:t xml:space="preserve">.1. </w:t>
      </w:r>
      <w:r>
        <w:rPr>
          <w:rFonts w:ascii="Times New Roman" w:hAnsi="Times New Roman"/>
        </w:rPr>
        <w:t>В целях предоставления муниципальной услуги заявитель представляет (направляет) следующие документы</w:t>
      </w:r>
      <w:r w:rsidR="00506E9B" w:rsidRPr="001D7D7D">
        <w:rPr>
          <w:rFonts w:ascii="Times New Roman" w:hAnsi="Times New Roman"/>
          <w:szCs w:val="28"/>
        </w:rPr>
        <w:t>:</w:t>
      </w:r>
    </w:p>
    <w:p w:rsidR="00506E9B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а) запрос по форме согласно приложению 1 к административному регламенту;</w:t>
      </w:r>
    </w:p>
    <w:p w:rsidR="00E632CC" w:rsidRPr="001D7D7D" w:rsidRDefault="00E632CC" w:rsidP="00E632CC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Запрос заполняется разборчиво в машинописном виде или от руки, заверяется подписью заявителя.</w:t>
      </w:r>
    </w:p>
    <w:p w:rsidR="00E632CC" w:rsidRPr="001D7D7D" w:rsidRDefault="00E632CC" w:rsidP="00E632CC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Запрос по просьбе заявителя, представителя заявителя может быть заполнен должностным лицом </w:t>
      </w:r>
      <w:r w:rsidR="00E83167">
        <w:rPr>
          <w:rFonts w:ascii="Times New Roman" w:hAnsi="Times New Roman"/>
          <w:szCs w:val="28"/>
        </w:rPr>
        <w:t>Уполномоченного органа</w:t>
      </w:r>
      <w:r w:rsidRPr="001D7D7D">
        <w:rPr>
          <w:rFonts w:ascii="Times New Roman" w:hAnsi="Times New Roman"/>
          <w:szCs w:val="28"/>
        </w:rPr>
        <w:t>, ответственным за предоставление муниципальной услуги. В этом случае заявитель, представитель заявителя вписывает в запрос от руки полностью свои фамилию, имя, отчество (при его наличии) и ставит подпись.</w:t>
      </w:r>
    </w:p>
    <w:p w:rsidR="0006109A" w:rsidRDefault="0006109A" w:rsidP="0006109A">
      <w:pPr>
        <w:ind w:left="-1134" w:firstLine="1134"/>
        <w:rPr>
          <w:rFonts w:ascii="Times New Roman" w:hAnsi="Times New Roman"/>
        </w:rPr>
      </w:pPr>
      <w:r>
        <w:rPr>
          <w:rFonts w:ascii="Times New Roman" w:hAnsi="Times New Roman"/>
        </w:rPr>
        <w:t>За</w:t>
      </w:r>
      <w:r w:rsidR="00E83167">
        <w:rPr>
          <w:rFonts w:ascii="Times New Roman" w:hAnsi="Times New Roman"/>
        </w:rPr>
        <w:t>прос</w:t>
      </w:r>
      <w:r>
        <w:rPr>
          <w:rFonts w:ascii="Times New Roman" w:hAnsi="Times New Roman"/>
        </w:rPr>
        <w:t xml:space="preserve"> составляется в единственном экземпляре – оригинале.</w:t>
      </w:r>
    </w:p>
    <w:p w:rsidR="00E632CC" w:rsidRPr="0006109A" w:rsidRDefault="0006109A" w:rsidP="008E3F37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При заполнении за</w:t>
      </w:r>
      <w:r w:rsidR="00E83167">
        <w:rPr>
          <w:rFonts w:ascii="Times New Roman" w:hAnsi="Times New Roman"/>
        </w:rPr>
        <w:t>проса</w:t>
      </w:r>
      <w:r>
        <w:rPr>
          <w:rFonts w:ascii="Times New Roman" w:hAnsi="Times New Roman"/>
        </w:rPr>
        <w:t xml:space="preserve"> не допускается использование сокращений слов и аббревиатур. Ответы на содержащиеся в за</w:t>
      </w:r>
      <w:r w:rsidR="00E83167">
        <w:rPr>
          <w:rFonts w:ascii="Times New Roman" w:hAnsi="Times New Roman"/>
        </w:rPr>
        <w:t>просе</w:t>
      </w:r>
      <w:r>
        <w:rPr>
          <w:rFonts w:ascii="Times New Roman" w:hAnsi="Times New Roman"/>
        </w:rPr>
        <w:t xml:space="preserve"> вопросы должны быть конкретными и исчерпывающими;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б) </w:t>
      </w:r>
      <w:r w:rsidR="0006109A">
        <w:rPr>
          <w:rFonts w:ascii="Times New Roman" w:hAnsi="Times New Roman"/>
        </w:rPr>
        <w:t>копия документа, удостоверяющего личность заявителя (для гражданина), либо личность представителя заявителя;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в) фотографию места размещения нестационарного торгового объекта с четырех сторон (север, юг, запад, восток);  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г) документы (схемы, выкопировки и т.д.), отражающие положение земельного участка, с расшифровкой нанесенных обозначений.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</w:t>
      </w:r>
      <w:r w:rsidR="0006109A">
        <w:rPr>
          <w:rFonts w:ascii="Times New Roman" w:hAnsi="Times New Roman"/>
          <w:szCs w:val="28"/>
        </w:rPr>
        <w:t>6</w:t>
      </w:r>
      <w:r w:rsidRPr="001D7D7D">
        <w:rPr>
          <w:rFonts w:ascii="Times New Roman" w:hAnsi="Times New Roman"/>
          <w:szCs w:val="28"/>
        </w:rPr>
        <w:t xml:space="preserve">.2. </w:t>
      </w:r>
      <w:r w:rsidR="0006109A">
        <w:rPr>
          <w:rFonts w:ascii="Times New Roman" w:hAnsi="Times New Roman"/>
          <w:szCs w:val="28"/>
        </w:rPr>
        <w:t>З</w:t>
      </w:r>
      <w:r w:rsidRPr="001D7D7D">
        <w:rPr>
          <w:rFonts w:ascii="Times New Roman" w:hAnsi="Times New Roman"/>
          <w:szCs w:val="28"/>
        </w:rPr>
        <w:t>апрос на бумажном носителе предоставляется должностн</w:t>
      </w:r>
      <w:r w:rsidR="00E83167">
        <w:rPr>
          <w:rFonts w:ascii="Times New Roman" w:hAnsi="Times New Roman"/>
          <w:szCs w:val="28"/>
        </w:rPr>
        <w:t>ому</w:t>
      </w:r>
      <w:r w:rsidRPr="001D7D7D">
        <w:rPr>
          <w:rFonts w:ascii="Times New Roman" w:hAnsi="Times New Roman"/>
          <w:szCs w:val="28"/>
        </w:rPr>
        <w:t xml:space="preserve"> лиц</w:t>
      </w:r>
      <w:r w:rsidR="00E83167">
        <w:rPr>
          <w:rFonts w:ascii="Times New Roman" w:hAnsi="Times New Roman"/>
          <w:szCs w:val="28"/>
        </w:rPr>
        <w:t>у</w:t>
      </w:r>
      <w:r w:rsidRPr="001D7D7D">
        <w:rPr>
          <w:rFonts w:ascii="Times New Roman" w:hAnsi="Times New Roman"/>
          <w:szCs w:val="28"/>
        </w:rPr>
        <w:t xml:space="preserve"> </w:t>
      </w:r>
      <w:r w:rsidR="00E83167">
        <w:rPr>
          <w:rFonts w:ascii="Times New Roman" w:hAnsi="Times New Roman"/>
          <w:szCs w:val="28"/>
        </w:rPr>
        <w:t>Уполномоченного органа</w:t>
      </w:r>
      <w:r w:rsidRPr="001D7D7D">
        <w:rPr>
          <w:rFonts w:ascii="Times New Roman" w:hAnsi="Times New Roman"/>
          <w:szCs w:val="28"/>
        </w:rPr>
        <w:t>, ответственным за предоставление муниципальной услуги. Форма запроса в электронной форме размещается на Региональном портале с возможностью его бесплатного копирования (скачивания).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</w:t>
      </w:r>
      <w:r w:rsidR="005A59A4">
        <w:rPr>
          <w:rFonts w:ascii="Times New Roman" w:hAnsi="Times New Roman"/>
          <w:szCs w:val="28"/>
        </w:rPr>
        <w:t>6</w:t>
      </w:r>
      <w:r w:rsidRPr="001D7D7D">
        <w:rPr>
          <w:rFonts w:ascii="Times New Roman" w:hAnsi="Times New Roman"/>
          <w:szCs w:val="28"/>
        </w:rPr>
        <w:t>.3. Заявитель вправе по своему усмотрению представить следующие документы (сведения):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выписку из Единого государственного реестра недвижимости об объекте недвижимости;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выписку из Единого государственного реестра юридических лиц;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выписку из Единого государственного реестра индивидуальных предпринимателей.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</w:t>
      </w:r>
      <w:r w:rsidR="005A59A4">
        <w:rPr>
          <w:rFonts w:ascii="Times New Roman" w:hAnsi="Times New Roman"/>
          <w:szCs w:val="28"/>
        </w:rPr>
        <w:t>6</w:t>
      </w:r>
      <w:r w:rsidRPr="001D7D7D">
        <w:rPr>
          <w:rFonts w:ascii="Times New Roman" w:hAnsi="Times New Roman"/>
          <w:szCs w:val="28"/>
        </w:rPr>
        <w:t>.4. Заявитель, представитель заявителя имеет право представить запрос и приложенные к нему документы следующими способами: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а) лично в </w:t>
      </w:r>
      <w:r w:rsidR="00E83167">
        <w:rPr>
          <w:rFonts w:ascii="Times New Roman" w:hAnsi="Times New Roman"/>
          <w:szCs w:val="28"/>
        </w:rPr>
        <w:t>Уполномоченный орган</w:t>
      </w:r>
      <w:r w:rsidRPr="001D7D7D">
        <w:rPr>
          <w:rFonts w:ascii="Times New Roman" w:hAnsi="Times New Roman"/>
          <w:szCs w:val="28"/>
        </w:rPr>
        <w:t>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б) посредством Регионального портала;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в) посредством геопортала Государственной информационной системы Вологодской области </w:t>
      </w:r>
      <w:r w:rsidR="00630A7B">
        <w:rPr>
          <w:rFonts w:ascii="Times New Roman" w:hAnsi="Times New Roman"/>
          <w:szCs w:val="28"/>
        </w:rPr>
        <w:t>«</w:t>
      </w:r>
      <w:r w:rsidRPr="001D7D7D">
        <w:rPr>
          <w:rFonts w:ascii="Times New Roman" w:hAnsi="Times New Roman"/>
          <w:szCs w:val="28"/>
        </w:rPr>
        <w:t>Геоинформационная система Вологодской области</w:t>
      </w:r>
      <w:r w:rsidR="00630A7B">
        <w:rPr>
          <w:rFonts w:ascii="Times New Roman" w:hAnsi="Times New Roman"/>
          <w:szCs w:val="28"/>
        </w:rPr>
        <w:t>»</w:t>
      </w:r>
      <w:r w:rsidR="00BC00BB" w:rsidRPr="001D7D7D">
        <w:rPr>
          <w:rFonts w:ascii="Times New Roman" w:hAnsi="Times New Roman"/>
          <w:szCs w:val="28"/>
        </w:rPr>
        <w:t>.</w:t>
      </w:r>
    </w:p>
    <w:p w:rsidR="00506E9B" w:rsidRPr="001D7D7D" w:rsidRDefault="005A59A4" w:rsidP="00506E9B">
      <w:pPr>
        <w:ind w:firstLine="73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2.6.</w:t>
      </w:r>
      <w:r w:rsidR="00506E9B" w:rsidRPr="001D7D7D">
        <w:rPr>
          <w:rFonts w:ascii="Times New Roman" w:hAnsi="Times New Roman"/>
          <w:szCs w:val="28"/>
        </w:rPr>
        <w:t xml:space="preserve">5. Копии документов на бумажном носителе представляются с предъявлением подлинников либо заверенными в нотариальном порядке. </w:t>
      </w:r>
      <w:r w:rsidR="00506E9B" w:rsidRPr="001D7D7D">
        <w:rPr>
          <w:rFonts w:ascii="Times New Roman" w:hAnsi="Times New Roman"/>
          <w:szCs w:val="28"/>
        </w:rPr>
        <w:lastRenderedPageBreak/>
        <w:t xml:space="preserve">При представлении копий документов с подлинниками должностное лицо </w:t>
      </w:r>
      <w:r w:rsidR="00E83167">
        <w:rPr>
          <w:rFonts w:ascii="Times New Roman" w:hAnsi="Times New Roman"/>
          <w:szCs w:val="28"/>
        </w:rPr>
        <w:t>Уполномоченного органа</w:t>
      </w:r>
      <w:r w:rsidR="00506E9B" w:rsidRPr="001D7D7D">
        <w:rPr>
          <w:rFonts w:ascii="Times New Roman" w:hAnsi="Times New Roman"/>
          <w:szCs w:val="28"/>
        </w:rPr>
        <w:t>, ответственное за предоставление муниципальной услуги, сверяет копии с подлинниками документов, делает на копиях отметку об их соответствии подлинникам и непосредственно после этого возвращает подлинники заявителю, представителю заявителя.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В случае предоставления документов на иностранном языке они должны быть переведены на русский язык. Верность перевода должна быть нотариально удостоверена.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содержание.</w:t>
      </w:r>
    </w:p>
    <w:p w:rsidR="001D7D7D" w:rsidRPr="001D7D7D" w:rsidRDefault="001D7D7D" w:rsidP="00506E9B">
      <w:pPr>
        <w:ind w:firstLine="737"/>
        <w:jc w:val="center"/>
        <w:rPr>
          <w:rFonts w:ascii="Times New Roman" w:hAnsi="Times New Roman"/>
          <w:b/>
          <w:szCs w:val="28"/>
        </w:rPr>
      </w:pPr>
    </w:p>
    <w:p w:rsidR="00506E9B" w:rsidRPr="001D7D7D" w:rsidRDefault="00506E9B" w:rsidP="00506E9B">
      <w:pPr>
        <w:ind w:firstLine="737"/>
        <w:jc w:val="center"/>
        <w:rPr>
          <w:rFonts w:ascii="Times New Roman" w:hAnsi="Times New Roman"/>
          <w:b/>
          <w:szCs w:val="28"/>
        </w:rPr>
      </w:pPr>
      <w:r w:rsidRPr="001D7D7D">
        <w:rPr>
          <w:rFonts w:ascii="Times New Roman" w:hAnsi="Times New Roman"/>
          <w:b/>
          <w:szCs w:val="28"/>
        </w:rPr>
        <w:t>2.</w:t>
      </w:r>
      <w:r w:rsidR="005A59A4">
        <w:rPr>
          <w:rFonts w:ascii="Times New Roman" w:hAnsi="Times New Roman"/>
          <w:b/>
          <w:szCs w:val="28"/>
        </w:rPr>
        <w:t>7</w:t>
      </w:r>
      <w:r w:rsidRPr="001D7D7D">
        <w:rPr>
          <w:rFonts w:ascii="Times New Roman" w:hAnsi="Times New Roman"/>
          <w:b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A59A4" w:rsidP="00506E9B">
      <w:pPr>
        <w:ind w:firstLine="73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2.7</w:t>
      </w:r>
      <w:r w:rsidR="00554E86" w:rsidRPr="001D7D7D">
        <w:rPr>
          <w:rFonts w:ascii="Times New Roman" w:hAnsi="Times New Roman"/>
          <w:szCs w:val="28"/>
        </w:rPr>
        <w:t xml:space="preserve">.1. </w:t>
      </w:r>
      <w:r w:rsidR="00506E9B" w:rsidRPr="001D7D7D">
        <w:rPr>
          <w:rFonts w:ascii="Times New Roman" w:hAnsi="Times New Roman"/>
          <w:szCs w:val="28"/>
        </w:rPr>
        <w:t>Основания для отказа в приеме запроса и прилагаемых документов, необходимых для предоставления муниципальной услуги, отсутствуют.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jc w:val="center"/>
        <w:rPr>
          <w:rFonts w:ascii="Times New Roman" w:hAnsi="Times New Roman"/>
          <w:b/>
          <w:szCs w:val="28"/>
        </w:rPr>
      </w:pPr>
      <w:r w:rsidRPr="001D7D7D">
        <w:rPr>
          <w:rFonts w:ascii="Times New Roman" w:hAnsi="Times New Roman"/>
          <w:b/>
          <w:szCs w:val="28"/>
        </w:rPr>
        <w:t>2.</w:t>
      </w:r>
      <w:r w:rsidR="005A59A4">
        <w:rPr>
          <w:rFonts w:ascii="Times New Roman" w:hAnsi="Times New Roman"/>
          <w:b/>
          <w:szCs w:val="28"/>
        </w:rPr>
        <w:t>8</w:t>
      </w:r>
      <w:r w:rsidRPr="001D7D7D">
        <w:rPr>
          <w:rFonts w:ascii="Times New Roman" w:hAnsi="Times New Roman"/>
          <w:b/>
          <w:szCs w:val="28"/>
        </w:rPr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</w:t>
      </w:r>
      <w:r w:rsidR="005A59A4">
        <w:rPr>
          <w:rFonts w:ascii="Times New Roman" w:hAnsi="Times New Roman"/>
          <w:szCs w:val="28"/>
        </w:rPr>
        <w:t>8</w:t>
      </w:r>
      <w:r w:rsidRPr="001D7D7D">
        <w:rPr>
          <w:rFonts w:ascii="Times New Roman" w:hAnsi="Times New Roman"/>
          <w:szCs w:val="28"/>
        </w:rPr>
        <w:t>.1. Оснований для приостановления предоставления муниципальной услуги не предусмотрено.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</w:t>
      </w:r>
      <w:r w:rsidR="005A59A4">
        <w:rPr>
          <w:rFonts w:ascii="Times New Roman" w:hAnsi="Times New Roman"/>
          <w:szCs w:val="28"/>
        </w:rPr>
        <w:t>8</w:t>
      </w:r>
      <w:r w:rsidRPr="001D7D7D">
        <w:rPr>
          <w:rFonts w:ascii="Times New Roman" w:hAnsi="Times New Roman"/>
          <w:szCs w:val="28"/>
        </w:rPr>
        <w:t>.2. Основаниями для отказа в приеме к рассмотрению запроса являются следующие случаи:</w:t>
      </w:r>
    </w:p>
    <w:p w:rsidR="00506E9B" w:rsidRPr="001D7D7D" w:rsidRDefault="00506E9B" w:rsidP="00506E9B">
      <w:pPr>
        <w:numPr>
          <w:ilvl w:val="0"/>
          <w:numId w:val="1"/>
        </w:numPr>
        <w:ind w:left="0" w:firstLine="709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запрос подан лицом, не имеющим полномочий представлять интересы заявителя;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б) заявителем представлен неполный комплект документов, необходимых для предоставления муниципальной услуги;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в)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д) некорректное заполнение обязательных полей в форме запроса, в том числе на Региональном портале (отсутствие заполнения, недостоверное, неполное либо неправильное, не соответствующее требованиям, установленные административным регламентом);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е) представление электронных образов документов посредством Регионального портала не позволяет в полном объеме прочитать текст документа и (или) распознать реквизиты документа;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lastRenderedPageBreak/>
        <w:t>ж)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з) 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</w:t>
      </w:r>
      <w:r w:rsidR="005A59A4">
        <w:rPr>
          <w:rFonts w:ascii="Times New Roman" w:hAnsi="Times New Roman"/>
          <w:szCs w:val="28"/>
        </w:rPr>
        <w:t>8</w:t>
      </w:r>
      <w:r w:rsidRPr="001D7D7D">
        <w:rPr>
          <w:rFonts w:ascii="Times New Roman" w:hAnsi="Times New Roman"/>
          <w:szCs w:val="28"/>
        </w:rPr>
        <w:t xml:space="preserve">.3. Запрос, не подлежащий рассмотрению по основаниям, предусмотренным </w:t>
      </w:r>
      <w:r w:rsidRPr="00CE08E1">
        <w:rPr>
          <w:rFonts w:ascii="Times New Roman" w:hAnsi="Times New Roman"/>
          <w:szCs w:val="28"/>
        </w:rPr>
        <w:t>пунктом 2.</w:t>
      </w:r>
      <w:r w:rsidR="00CE08E1" w:rsidRPr="00CE08E1">
        <w:rPr>
          <w:rFonts w:ascii="Times New Roman" w:hAnsi="Times New Roman"/>
          <w:szCs w:val="28"/>
        </w:rPr>
        <w:t>8</w:t>
      </w:r>
      <w:r w:rsidRPr="00CE08E1">
        <w:rPr>
          <w:rFonts w:ascii="Times New Roman" w:hAnsi="Times New Roman"/>
          <w:szCs w:val="28"/>
        </w:rPr>
        <w:t>.2</w:t>
      </w:r>
      <w:r w:rsidRPr="001D7D7D">
        <w:rPr>
          <w:rFonts w:ascii="Times New Roman" w:hAnsi="Times New Roman"/>
          <w:szCs w:val="28"/>
        </w:rPr>
        <w:t xml:space="preserve"> административного регламента, подлежит возврату заявителю в течение тридцати дней со дня его регистрации с указанием причин, послуживших основанием для отказа в принятии запроса к рассмотрению.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</w:t>
      </w:r>
      <w:r w:rsidR="005A59A4">
        <w:rPr>
          <w:rFonts w:ascii="Times New Roman" w:hAnsi="Times New Roman"/>
          <w:szCs w:val="28"/>
        </w:rPr>
        <w:t>8</w:t>
      </w:r>
      <w:r w:rsidRPr="001D7D7D">
        <w:rPr>
          <w:rFonts w:ascii="Times New Roman" w:hAnsi="Times New Roman"/>
          <w:szCs w:val="28"/>
        </w:rPr>
        <w:t>.4. Основаниями для отказа в предоставлении муниципальной услуги являются:</w:t>
      </w:r>
    </w:p>
    <w:p w:rsidR="00506E9B" w:rsidRPr="001D7D7D" w:rsidRDefault="00506E9B" w:rsidP="005A59A4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а)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б) место размещения нестационарного торгового объекта, указанное в предложении, размещено на земельном участке, находящемся в частной собственности;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в) документы, необходимые для предоставления муниципальной услуги, утратили силу, отменены или являются недействительными на момент обращения с запросом</w:t>
      </w:r>
      <w:r w:rsidR="00554E86" w:rsidRPr="001D7D7D">
        <w:rPr>
          <w:rFonts w:ascii="Times New Roman" w:hAnsi="Times New Roman"/>
          <w:szCs w:val="28"/>
        </w:rPr>
        <w:t>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г) земельный участок, на котором предполагается размещение объектов, предоставлен физическому или юридическому лицу (за исключением федеральных, государственных и муниципальных учреждений); 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д) утверждены схема расположения земельного участка на кадастровом плане территории или проект межевания территории;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е) объявлен аукцион (опубликовано извещение о предоставлении земельного участка) или принято решение о предварительном согласовании предоставления данного земельного участка; 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ж) на землях или земельном участке, в отношении которых испрашивается решение о размещении объекта, предусмотрено размещение рекламной конструкции в соответствии со схемой размещения рекламных конструкций на земельных участках, находящихся в муниципальной собственности или государственная собственность на которые не разграничена; 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з) имеется ранее выданное решение о включении в схему предполагаемых к использованию земель или части земельного участка на кадастровом плане территории полностью или частично совпадаете ранее выданным решением; 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lastRenderedPageBreak/>
        <w:t>и) наличие решения уполномоченного органа государственной власти или органа местного самоуправления в отношении территории, на которой планируется размещение нестационарного торгового объекта: о резервировании или изъятии земель (земельных участков) для государственных или муниципальных нужд; о комплексном развитии территории;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к) несоответствие испрашиваемого места размещения следующим требованиям:</w:t>
      </w:r>
    </w:p>
    <w:p w:rsidR="00506E9B" w:rsidRPr="001D7D7D" w:rsidRDefault="00506E9B" w:rsidP="001D7D7D">
      <w:pPr>
        <w:pStyle w:val="a3"/>
        <w:spacing w:beforeAutospacing="0" w:afterAutospacing="0"/>
        <w:ind w:firstLine="709"/>
        <w:jc w:val="both"/>
        <w:rPr>
          <w:sz w:val="28"/>
          <w:szCs w:val="28"/>
        </w:rPr>
      </w:pPr>
      <w:r w:rsidRPr="001D7D7D">
        <w:rPr>
          <w:sz w:val="28"/>
          <w:szCs w:val="28"/>
        </w:rPr>
        <w:t xml:space="preserve">- нестационарные торговые объекты должны размещаться с учетом установленных нормативов минимальной обеспеченности населения площадью торговых объектов; видов и типов торговых объектов, форм и способов торговли; безопасности покупателей, посетителей и обслуживающего персонала; соблюдения требований, предусмотренных нормами земельного законодательства, законодательства о градостроительной деятельности, о защите прав потребителей, в сфере сохранения, использования и государственной охраны объектов культурного наследия, в области обеспечения санитарно-эпидемиологического благополучия населения, пожарной безопасности, безопасности дорожного движения, охраны окружающей среды, ограничений, установленных законодательством, регулирующим оборот табачных изделий, алкогольной продукции, розничную продажу пива и напитков, изготавливаемых на его основе; обеспечения свободного движения пешеходов и доступа потребителей к объектам торговли, в том числе обеспечения безбарьерной среды жизнедеятельности для инвалидов и других маломобильных групп населения, беспрепятственного подъезда спецтранспорта при чрезвычайных ситуациях; </w:t>
      </w:r>
    </w:p>
    <w:p w:rsidR="00506E9B" w:rsidRPr="001D7D7D" w:rsidRDefault="00506E9B" w:rsidP="00506E9B">
      <w:pPr>
        <w:pStyle w:val="a3"/>
        <w:spacing w:beforeAutospacing="0" w:afterAutospacing="0"/>
        <w:ind w:firstLine="709"/>
        <w:jc w:val="both"/>
        <w:rPr>
          <w:sz w:val="28"/>
          <w:szCs w:val="28"/>
        </w:rPr>
      </w:pPr>
      <w:r w:rsidRPr="001D7D7D">
        <w:rPr>
          <w:sz w:val="28"/>
          <w:szCs w:val="28"/>
        </w:rPr>
        <w:t xml:space="preserve">- нестационарные торговые объекты не должны размещаться на тротуарах, газонах, цветниках и прочих объектах озеленения, детских и спортивных площадках; на инженерных сетях и коммуникациях, в охранных зонах инженерных сетей и коммуникаций (за исключением нестационарных торговых объектов, имеющих согласование на размещение от владельцев инженерных сетей); 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- размещение не менее чем шестьдесят процентов нестационарных торговых объектов, используемых субъектами малого или среднего предпринимательства, в том числе физическими лицами, не являющихся индивидуальными предпринимателями и применяющих специальный налоговый режим </w:t>
      </w:r>
      <w:r w:rsidR="00630A7B">
        <w:rPr>
          <w:rFonts w:ascii="Times New Roman" w:hAnsi="Times New Roman"/>
          <w:szCs w:val="28"/>
        </w:rPr>
        <w:t>«</w:t>
      </w:r>
      <w:r w:rsidRPr="001D7D7D">
        <w:rPr>
          <w:rFonts w:ascii="Times New Roman" w:hAnsi="Times New Roman"/>
          <w:szCs w:val="28"/>
        </w:rPr>
        <w:t>Налог на профессиональный доход</w:t>
      </w:r>
      <w:r w:rsidR="00630A7B">
        <w:rPr>
          <w:rFonts w:ascii="Times New Roman" w:hAnsi="Times New Roman"/>
          <w:szCs w:val="28"/>
        </w:rPr>
        <w:t>»</w:t>
      </w:r>
      <w:r w:rsidRPr="001D7D7D">
        <w:rPr>
          <w:rFonts w:ascii="Times New Roman" w:hAnsi="Times New Roman"/>
          <w:szCs w:val="28"/>
        </w:rPr>
        <w:t xml:space="preserve">, в течение срока проведения эксперимента, установленного Федеральным </w:t>
      </w:r>
      <w:hyperlink r:id="rId9" w:history="1">
        <w:r w:rsidRPr="001D7D7D">
          <w:rPr>
            <w:rStyle w:val="a5"/>
            <w:rFonts w:ascii="Times New Roman" w:hAnsi="Times New Roman"/>
            <w:color w:val="000000" w:themeColor="text1"/>
            <w:szCs w:val="28"/>
            <w:u w:val="none"/>
          </w:rPr>
          <w:t>законом</w:t>
        </w:r>
      </w:hyperlink>
      <w:r w:rsidR="002E621C">
        <w:rPr>
          <w:rFonts w:ascii="Times New Roman" w:hAnsi="Times New Roman"/>
          <w:szCs w:val="28"/>
        </w:rPr>
        <w:t xml:space="preserve"> от 27 ноября 2018 года </w:t>
      </w:r>
      <w:r w:rsidRPr="001D7D7D">
        <w:rPr>
          <w:rFonts w:ascii="Times New Roman" w:hAnsi="Times New Roman"/>
          <w:szCs w:val="28"/>
        </w:rPr>
        <w:t xml:space="preserve">№ 422-ФЗ </w:t>
      </w:r>
      <w:r w:rsidR="00630A7B">
        <w:rPr>
          <w:rFonts w:ascii="Times New Roman" w:hAnsi="Times New Roman"/>
          <w:szCs w:val="28"/>
        </w:rPr>
        <w:t>«</w:t>
      </w:r>
      <w:r w:rsidRPr="001D7D7D">
        <w:rPr>
          <w:rFonts w:ascii="Times New Roman" w:hAnsi="Times New Roman"/>
          <w:szCs w:val="28"/>
        </w:rPr>
        <w:t xml:space="preserve">О проведении эксперимента по установлению специального налогового режима </w:t>
      </w:r>
      <w:r w:rsidR="00630A7B">
        <w:rPr>
          <w:rFonts w:ascii="Times New Roman" w:hAnsi="Times New Roman"/>
          <w:szCs w:val="28"/>
        </w:rPr>
        <w:t>«</w:t>
      </w:r>
      <w:r w:rsidRPr="001D7D7D">
        <w:rPr>
          <w:rFonts w:ascii="Times New Roman" w:hAnsi="Times New Roman"/>
          <w:szCs w:val="28"/>
        </w:rPr>
        <w:t>Налог на профессиональный доход</w:t>
      </w:r>
      <w:r w:rsidR="00630A7B">
        <w:rPr>
          <w:rFonts w:ascii="Times New Roman" w:hAnsi="Times New Roman"/>
          <w:szCs w:val="28"/>
        </w:rPr>
        <w:t>»</w:t>
      </w:r>
      <w:r w:rsidRPr="001D7D7D">
        <w:rPr>
          <w:rFonts w:ascii="Times New Roman" w:hAnsi="Times New Roman"/>
          <w:szCs w:val="28"/>
        </w:rPr>
        <w:t xml:space="preserve">, осуществляющими торговую деятельность, от общего количества нестационарных торговых объектов;  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- места размещения нестационарных торговых объектов и их внешний вид не должны нарушать внешний архитектурный облик сложившейся застройки. Требования к архитектурно-художественному виду </w:t>
      </w:r>
      <w:r w:rsidRPr="001D7D7D">
        <w:rPr>
          <w:rFonts w:ascii="Times New Roman" w:hAnsi="Times New Roman"/>
          <w:szCs w:val="28"/>
        </w:rPr>
        <w:lastRenderedPageBreak/>
        <w:t xml:space="preserve">нестационарных торговых объектов, правила благоустройства территорий утверждаются муниципальными правовыми актами; </w:t>
      </w:r>
    </w:p>
    <w:p w:rsidR="00506E9B" w:rsidRDefault="00506E9B" w:rsidP="00506E9B">
      <w:pPr>
        <w:pStyle w:val="a3"/>
        <w:spacing w:beforeAutospacing="0" w:afterAutospacing="0"/>
        <w:ind w:firstLine="709"/>
        <w:jc w:val="both"/>
        <w:rPr>
          <w:sz w:val="28"/>
          <w:szCs w:val="28"/>
        </w:rPr>
      </w:pPr>
      <w:r w:rsidRPr="001D7D7D">
        <w:rPr>
          <w:sz w:val="28"/>
          <w:szCs w:val="28"/>
        </w:rPr>
        <w:t xml:space="preserve">- предельные сроки размещения нестационарных торговых объектов должны определяться с учетом документов территориального планирования муниципального образования, градостроительного зонирования. </w:t>
      </w:r>
    </w:p>
    <w:p w:rsidR="005A59A4" w:rsidRDefault="005A59A4" w:rsidP="00506E9B">
      <w:pPr>
        <w:pStyle w:val="a3"/>
        <w:spacing w:beforeAutospacing="0" w:afterAutospacing="0"/>
        <w:ind w:firstLine="709"/>
        <w:jc w:val="both"/>
        <w:rPr>
          <w:sz w:val="28"/>
          <w:szCs w:val="28"/>
        </w:rPr>
      </w:pPr>
    </w:p>
    <w:p w:rsidR="005A59A4" w:rsidRPr="005A59A4" w:rsidRDefault="005A59A4" w:rsidP="005A59A4">
      <w:pPr>
        <w:pStyle w:val="BodyTextIndent31"/>
        <w:ind w:left="-1134" w:firstLine="708"/>
        <w:jc w:val="center"/>
        <w:rPr>
          <w:b/>
          <w:sz w:val="28"/>
        </w:rPr>
      </w:pPr>
      <w:r w:rsidRPr="005A59A4">
        <w:rPr>
          <w:b/>
          <w:sz w:val="28"/>
        </w:rPr>
        <w:t>2.</w:t>
      </w:r>
      <w:r w:rsidR="00C947E7">
        <w:rPr>
          <w:b/>
          <w:sz w:val="28"/>
        </w:rPr>
        <w:t>9</w:t>
      </w:r>
      <w:r w:rsidRPr="005A59A4">
        <w:rPr>
          <w:b/>
          <w:sz w:val="28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A59A4" w:rsidRDefault="005A59A4" w:rsidP="005A59A4">
      <w:pPr>
        <w:pStyle w:val="BodyTextIndent31"/>
        <w:ind w:left="-1134" w:firstLine="708"/>
        <w:jc w:val="center"/>
        <w:rPr>
          <w:i/>
          <w:sz w:val="28"/>
        </w:rPr>
      </w:pPr>
    </w:p>
    <w:p w:rsidR="005A59A4" w:rsidRDefault="00C947E7" w:rsidP="005A59A4">
      <w:pPr>
        <w:ind w:left="-426" w:firstLine="426"/>
        <w:rPr>
          <w:rFonts w:ascii="Times New Roman" w:hAnsi="Times New Roman"/>
        </w:rPr>
      </w:pPr>
      <w:r>
        <w:rPr>
          <w:rFonts w:ascii="Times New Roman" w:hAnsi="Times New Roman"/>
        </w:rPr>
        <w:t>2.9</w:t>
      </w:r>
      <w:r w:rsidR="005A59A4">
        <w:rPr>
          <w:rFonts w:ascii="Times New Roman" w:hAnsi="Times New Roman"/>
        </w:rPr>
        <w:t>.1 Перечень услуг, которые являются необходимыми и обязательными для предоставления муниципальной услуги отсутств</w:t>
      </w:r>
      <w:r w:rsidR="00E83167">
        <w:rPr>
          <w:rFonts w:ascii="Times New Roman" w:hAnsi="Times New Roman"/>
        </w:rPr>
        <w:t>ует</w:t>
      </w:r>
      <w:r w:rsidR="005A59A4">
        <w:rPr>
          <w:rFonts w:ascii="Times New Roman" w:hAnsi="Times New Roman"/>
        </w:rPr>
        <w:t>.</w:t>
      </w:r>
    </w:p>
    <w:p w:rsidR="005A59A4" w:rsidRPr="001D7D7D" w:rsidRDefault="005A59A4" w:rsidP="00506E9B">
      <w:pPr>
        <w:pStyle w:val="a3"/>
        <w:spacing w:beforeAutospacing="0" w:afterAutospacing="0"/>
        <w:ind w:firstLine="709"/>
        <w:jc w:val="both"/>
        <w:rPr>
          <w:sz w:val="28"/>
          <w:szCs w:val="28"/>
        </w:rPr>
      </w:pPr>
    </w:p>
    <w:p w:rsidR="00506E9B" w:rsidRPr="001D7D7D" w:rsidRDefault="00506E9B" w:rsidP="00506E9B">
      <w:pPr>
        <w:ind w:firstLine="737"/>
        <w:jc w:val="center"/>
        <w:rPr>
          <w:rFonts w:ascii="Times New Roman" w:hAnsi="Times New Roman"/>
          <w:b/>
          <w:szCs w:val="28"/>
        </w:rPr>
      </w:pPr>
      <w:r w:rsidRPr="001D7D7D">
        <w:rPr>
          <w:rFonts w:ascii="Times New Roman" w:hAnsi="Times New Roman"/>
          <w:b/>
          <w:szCs w:val="28"/>
        </w:rPr>
        <w:t>2.</w:t>
      </w:r>
      <w:r w:rsidR="005A59A4">
        <w:rPr>
          <w:rFonts w:ascii="Times New Roman" w:hAnsi="Times New Roman"/>
          <w:b/>
          <w:szCs w:val="28"/>
        </w:rPr>
        <w:t>1</w:t>
      </w:r>
      <w:r w:rsidR="00C947E7">
        <w:rPr>
          <w:rFonts w:ascii="Times New Roman" w:hAnsi="Times New Roman"/>
          <w:b/>
          <w:szCs w:val="28"/>
        </w:rPr>
        <w:t>0</w:t>
      </w:r>
      <w:r w:rsidRPr="001D7D7D">
        <w:rPr>
          <w:rFonts w:ascii="Times New Roman" w:hAnsi="Times New Roman"/>
          <w:b/>
          <w:szCs w:val="28"/>
        </w:rPr>
        <w:t>. Размер платы, взимаемой с заявителя при предоставлении муниципальной услуги, и способы ее взимания</w:t>
      </w:r>
    </w:p>
    <w:p w:rsidR="00506E9B" w:rsidRPr="001D7D7D" w:rsidRDefault="00506E9B" w:rsidP="00506E9B">
      <w:pPr>
        <w:ind w:firstLine="737"/>
        <w:jc w:val="center"/>
        <w:rPr>
          <w:rFonts w:ascii="Times New Roman" w:hAnsi="Times New Roman"/>
          <w:b/>
          <w:szCs w:val="28"/>
        </w:rPr>
      </w:pPr>
    </w:p>
    <w:p w:rsidR="00506E9B" w:rsidRPr="001D7D7D" w:rsidRDefault="00554E86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</w:t>
      </w:r>
      <w:r w:rsidR="00C947E7">
        <w:rPr>
          <w:rFonts w:ascii="Times New Roman" w:hAnsi="Times New Roman"/>
          <w:szCs w:val="28"/>
        </w:rPr>
        <w:t>10</w:t>
      </w:r>
      <w:r w:rsidRPr="001D7D7D">
        <w:rPr>
          <w:rFonts w:ascii="Times New Roman" w:hAnsi="Times New Roman"/>
          <w:szCs w:val="28"/>
        </w:rPr>
        <w:t xml:space="preserve">.1. </w:t>
      </w:r>
      <w:r w:rsidR="00506E9B" w:rsidRPr="001D7D7D">
        <w:rPr>
          <w:rFonts w:ascii="Times New Roman" w:hAnsi="Times New Roman"/>
          <w:szCs w:val="28"/>
        </w:rPr>
        <w:t>Предоставление муниципальной услуги осуществляется для заявителей на безвозмездной основе.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C947E7">
      <w:pPr>
        <w:ind w:firstLine="737"/>
        <w:jc w:val="center"/>
        <w:rPr>
          <w:rFonts w:ascii="Times New Roman" w:hAnsi="Times New Roman"/>
          <w:b/>
          <w:szCs w:val="28"/>
        </w:rPr>
      </w:pPr>
      <w:r w:rsidRPr="001D7D7D">
        <w:rPr>
          <w:rFonts w:ascii="Times New Roman" w:hAnsi="Times New Roman"/>
          <w:b/>
          <w:szCs w:val="28"/>
        </w:rPr>
        <w:t>2.</w:t>
      </w:r>
      <w:r w:rsidR="00C947E7">
        <w:rPr>
          <w:rFonts w:ascii="Times New Roman" w:hAnsi="Times New Roman"/>
          <w:b/>
          <w:szCs w:val="28"/>
        </w:rPr>
        <w:t>11</w:t>
      </w:r>
      <w:r w:rsidRPr="001D7D7D">
        <w:rPr>
          <w:rFonts w:ascii="Times New Roman" w:hAnsi="Times New Roman"/>
          <w:b/>
          <w:szCs w:val="28"/>
        </w:rPr>
        <w:t>. Максимальный срок ожидания в очереди при подаче заявителем</w:t>
      </w:r>
      <w:r w:rsidR="00C947E7">
        <w:rPr>
          <w:rFonts w:ascii="Times New Roman" w:hAnsi="Times New Roman"/>
          <w:b/>
          <w:szCs w:val="28"/>
        </w:rPr>
        <w:t xml:space="preserve"> </w:t>
      </w:r>
      <w:r w:rsidRPr="001D7D7D">
        <w:rPr>
          <w:rFonts w:ascii="Times New Roman" w:hAnsi="Times New Roman"/>
          <w:b/>
          <w:szCs w:val="28"/>
        </w:rPr>
        <w:t>запроса о предоставлении муниципальной услуги и при получении результата предоставления муниципальной услуги</w:t>
      </w:r>
    </w:p>
    <w:p w:rsidR="00506E9B" w:rsidRPr="001D7D7D" w:rsidRDefault="00506E9B" w:rsidP="00506E9B">
      <w:pPr>
        <w:ind w:firstLine="737"/>
        <w:jc w:val="center"/>
        <w:rPr>
          <w:rFonts w:ascii="Times New Roman" w:hAnsi="Times New Roman"/>
          <w:b/>
          <w:szCs w:val="28"/>
        </w:rPr>
      </w:pPr>
    </w:p>
    <w:p w:rsidR="00506E9B" w:rsidRPr="001D7D7D" w:rsidRDefault="00C947E7" w:rsidP="00506E9B">
      <w:pPr>
        <w:ind w:firstLine="73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2.11</w:t>
      </w:r>
      <w:r w:rsidR="00554E86" w:rsidRPr="001D7D7D">
        <w:rPr>
          <w:rFonts w:ascii="Times New Roman" w:hAnsi="Times New Roman"/>
          <w:szCs w:val="28"/>
        </w:rPr>
        <w:t xml:space="preserve">.1. </w:t>
      </w:r>
      <w:r w:rsidR="00506E9B" w:rsidRPr="001D7D7D">
        <w:rPr>
          <w:rFonts w:ascii="Times New Roman" w:hAnsi="Times New Roman"/>
          <w:szCs w:val="28"/>
        </w:rPr>
        <w:t xml:space="preserve">Максимальный срок ожидания в очереди при подаче запроса о предоставлении муниципальной услуги и (или) получении результата предоставления муниципальной услуги не должен превышать 15 минут в случае обращения заявителя, представителя заявителя непосредственно в </w:t>
      </w:r>
      <w:r w:rsidR="008E3F37">
        <w:rPr>
          <w:rFonts w:ascii="Times New Roman" w:hAnsi="Times New Roman"/>
          <w:szCs w:val="28"/>
        </w:rPr>
        <w:t>Уполномоченный орган</w:t>
      </w:r>
      <w:r w:rsidR="00506E9B" w:rsidRPr="001D7D7D">
        <w:rPr>
          <w:rFonts w:ascii="Times New Roman" w:hAnsi="Times New Roman"/>
          <w:szCs w:val="28"/>
        </w:rPr>
        <w:t>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jc w:val="center"/>
        <w:rPr>
          <w:rFonts w:ascii="Times New Roman" w:hAnsi="Times New Roman"/>
          <w:b/>
          <w:szCs w:val="28"/>
        </w:rPr>
      </w:pPr>
      <w:r w:rsidRPr="001D7D7D">
        <w:rPr>
          <w:rFonts w:ascii="Times New Roman" w:hAnsi="Times New Roman"/>
          <w:b/>
          <w:szCs w:val="28"/>
        </w:rPr>
        <w:t>2.1</w:t>
      </w:r>
      <w:r w:rsidR="00C947E7">
        <w:rPr>
          <w:rFonts w:ascii="Times New Roman" w:hAnsi="Times New Roman"/>
          <w:b/>
          <w:szCs w:val="28"/>
        </w:rPr>
        <w:t>2</w:t>
      </w:r>
      <w:r w:rsidRPr="001D7D7D">
        <w:rPr>
          <w:rFonts w:ascii="Times New Roman" w:hAnsi="Times New Roman"/>
          <w:b/>
          <w:szCs w:val="28"/>
        </w:rPr>
        <w:t>. Срок регистрации запроса заявителя</w:t>
      </w:r>
    </w:p>
    <w:p w:rsidR="00506E9B" w:rsidRPr="001D7D7D" w:rsidRDefault="00506E9B" w:rsidP="00506E9B">
      <w:pPr>
        <w:ind w:firstLine="737"/>
        <w:jc w:val="center"/>
        <w:rPr>
          <w:rFonts w:ascii="Times New Roman" w:hAnsi="Times New Roman"/>
          <w:b/>
          <w:szCs w:val="28"/>
        </w:rPr>
      </w:pPr>
      <w:r w:rsidRPr="001D7D7D">
        <w:rPr>
          <w:rFonts w:ascii="Times New Roman" w:hAnsi="Times New Roman"/>
          <w:b/>
          <w:szCs w:val="28"/>
        </w:rPr>
        <w:t>о предоставлении муниципальной услуги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A084C" w:rsidP="001D7D7D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2.1</w:t>
      </w:r>
      <w:r w:rsidR="00C947E7">
        <w:rPr>
          <w:rFonts w:ascii="Times New Roman" w:hAnsi="Times New Roman"/>
          <w:szCs w:val="28"/>
        </w:rPr>
        <w:t>2</w:t>
      </w:r>
      <w:r w:rsidRPr="001D7D7D">
        <w:rPr>
          <w:rFonts w:ascii="Times New Roman" w:hAnsi="Times New Roman"/>
          <w:szCs w:val="28"/>
        </w:rPr>
        <w:t xml:space="preserve">.1. </w:t>
      </w:r>
      <w:r w:rsidR="00506E9B" w:rsidRPr="001D7D7D">
        <w:rPr>
          <w:rFonts w:ascii="Times New Roman" w:hAnsi="Times New Roman"/>
          <w:szCs w:val="28"/>
        </w:rPr>
        <w:t xml:space="preserve">Запрос о предоставлении муниципальной услуги с прилагаемыми документами регистрируется в </w:t>
      </w:r>
      <w:r w:rsidR="00E83167">
        <w:rPr>
          <w:rFonts w:ascii="Times New Roman" w:hAnsi="Times New Roman"/>
          <w:szCs w:val="28"/>
        </w:rPr>
        <w:t>Уполномоченный орган</w:t>
      </w:r>
      <w:r w:rsidR="00506E9B" w:rsidRPr="001D7D7D">
        <w:rPr>
          <w:rFonts w:ascii="Times New Roman" w:hAnsi="Times New Roman"/>
          <w:szCs w:val="28"/>
        </w:rPr>
        <w:t xml:space="preserve"> в день его поступления (при поступлении запроса в электронном виде в нерабочий день – в ближайший</w:t>
      </w:r>
      <w:r w:rsidR="001D7D7D" w:rsidRPr="001D7D7D">
        <w:rPr>
          <w:rFonts w:ascii="Times New Roman" w:hAnsi="Times New Roman"/>
          <w:szCs w:val="28"/>
        </w:rPr>
        <w:t xml:space="preserve"> </w:t>
      </w:r>
      <w:r w:rsidR="00506E9B" w:rsidRPr="001D7D7D">
        <w:rPr>
          <w:rFonts w:ascii="Times New Roman" w:hAnsi="Times New Roman"/>
          <w:szCs w:val="28"/>
        </w:rPr>
        <w:t xml:space="preserve">следующий за ним рабочий день </w:t>
      </w:r>
      <w:r w:rsidR="00E83167">
        <w:rPr>
          <w:rFonts w:ascii="Times New Roman" w:hAnsi="Times New Roman"/>
          <w:szCs w:val="28"/>
        </w:rPr>
        <w:t>Уполномоченного органа</w:t>
      </w:r>
      <w:r w:rsidR="00506E9B" w:rsidRPr="001D7D7D">
        <w:rPr>
          <w:rFonts w:ascii="Times New Roman" w:hAnsi="Times New Roman"/>
          <w:szCs w:val="28"/>
        </w:rPr>
        <w:t xml:space="preserve">) в государственной информационной системе Вологодской области </w:t>
      </w:r>
      <w:r w:rsidR="00630A7B">
        <w:rPr>
          <w:rFonts w:ascii="Times New Roman" w:hAnsi="Times New Roman"/>
          <w:szCs w:val="28"/>
        </w:rPr>
        <w:t>«</w:t>
      </w:r>
      <w:r w:rsidR="00506E9B" w:rsidRPr="001D7D7D">
        <w:rPr>
          <w:rFonts w:ascii="Times New Roman" w:hAnsi="Times New Roman"/>
          <w:szCs w:val="28"/>
        </w:rPr>
        <w:t>Автоматизированная система исполнения запросов</w:t>
      </w:r>
      <w:r w:rsidR="00630A7B">
        <w:rPr>
          <w:rFonts w:ascii="Times New Roman" w:hAnsi="Times New Roman"/>
          <w:szCs w:val="28"/>
        </w:rPr>
        <w:t>»</w:t>
      </w:r>
      <w:r w:rsidR="00506E9B" w:rsidRPr="001D7D7D">
        <w:rPr>
          <w:rFonts w:ascii="Times New Roman" w:hAnsi="Times New Roman"/>
          <w:szCs w:val="28"/>
        </w:rPr>
        <w:t xml:space="preserve"> (далее – ГИС АСИЗ).</w:t>
      </w:r>
    </w:p>
    <w:p w:rsidR="001D7D7D" w:rsidRPr="001D7D7D" w:rsidRDefault="001D7D7D" w:rsidP="00506E9B">
      <w:pPr>
        <w:ind w:firstLine="737"/>
        <w:jc w:val="center"/>
        <w:rPr>
          <w:rFonts w:ascii="Times New Roman" w:hAnsi="Times New Roman"/>
          <w:b/>
          <w:szCs w:val="28"/>
        </w:rPr>
      </w:pPr>
    </w:p>
    <w:p w:rsidR="00506E9B" w:rsidRPr="001D7D7D" w:rsidRDefault="00C947E7" w:rsidP="00506E9B">
      <w:pPr>
        <w:ind w:firstLine="73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2.13</w:t>
      </w:r>
      <w:r w:rsidR="00506E9B" w:rsidRPr="001D7D7D">
        <w:rPr>
          <w:rFonts w:ascii="Times New Roman" w:hAnsi="Times New Roman"/>
          <w:b/>
          <w:szCs w:val="28"/>
        </w:rPr>
        <w:t>. Требования к помещениям, в которых предоставляются</w:t>
      </w:r>
    </w:p>
    <w:p w:rsidR="00506E9B" w:rsidRPr="001D7D7D" w:rsidRDefault="00506E9B" w:rsidP="00506E9B">
      <w:pPr>
        <w:ind w:firstLine="737"/>
        <w:jc w:val="center"/>
        <w:rPr>
          <w:rFonts w:ascii="Times New Roman" w:hAnsi="Times New Roman"/>
          <w:b/>
          <w:szCs w:val="28"/>
        </w:rPr>
      </w:pPr>
      <w:r w:rsidRPr="001D7D7D">
        <w:rPr>
          <w:rFonts w:ascii="Times New Roman" w:hAnsi="Times New Roman"/>
          <w:b/>
          <w:szCs w:val="28"/>
        </w:rPr>
        <w:t>муниципальной услуги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2.1</w:t>
      </w:r>
      <w:r w:rsidR="00C947E7">
        <w:rPr>
          <w:rFonts w:ascii="Times New Roman" w:hAnsi="Times New Roman"/>
          <w:szCs w:val="28"/>
        </w:rPr>
        <w:t>3</w:t>
      </w:r>
      <w:r w:rsidRPr="001D7D7D">
        <w:rPr>
          <w:rFonts w:ascii="Times New Roman" w:hAnsi="Times New Roman"/>
          <w:szCs w:val="28"/>
        </w:rPr>
        <w:t xml:space="preserve">.1. Центральный вход в здание, в котором предоставляется муниципальная услуга, оборудуется вывеской, содержащей информацию о наименовании и режиме работы </w:t>
      </w:r>
      <w:r w:rsidR="00E83167">
        <w:rPr>
          <w:rFonts w:ascii="Times New Roman" w:hAnsi="Times New Roman"/>
          <w:szCs w:val="28"/>
        </w:rPr>
        <w:t>Уполномоченного органа</w:t>
      </w:r>
      <w:r w:rsidRPr="001D7D7D">
        <w:rPr>
          <w:rFonts w:ascii="Times New Roman" w:hAnsi="Times New Roman"/>
          <w:szCs w:val="28"/>
        </w:rPr>
        <w:t>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lastRenderedPageBreak/>
        <w:t>Вход в здание, в котором предоставляется муниципальная услуга, при наличии возможности оборудуется в соответствии с требованиями, обеспечивающими возможность беспрепятственного входа инвалидов в здание и выхода из него (пандусы, поручни, другие специальные приспособления).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Перед входом в здание обеспечивается возможность посадки лица с ограниченными возможностями здоровья в автотранспортное средство и высадки из него, в том числе с использованием кресла-коляски.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2.1</w:t>
      </w:r>
      <w:r w:rsidR="00C947E7">
        <w:rPr>
          <w:rFonts w:ascii="Times New Roman" w:hAnsi="Times New Roman"/>
          <w:szCs w:val="28"/>
        </w:rPr>
        <w:t>3</w:t>
      </w:r>
      <w:r w:rsidRPr="001D7D7D">
        <w:rPr>
          <w:rFonts w:ascii="Times New Roman" w:hAnsi="Times New Roman"/>
          <w:szCs w:val="28"/>
        </w:rPr>
        <w:t>.2. На территории, прилегающей к зданию, в котором предоставляется муниципальная услуга, организуются места для парковки автотранспортных средств, в том числе автотранспортных средств инвалидов.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Доступ инвалидов к парковочным местам является бесплатным.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2.1</w:t>
      </w:r>
      <w:r w:rsidR="00C947E7">
        <w:rPr>
          <w:rFonts w:ascii="Times New Roman" w:hAnsi="Times New Roman"/>
          <w:szCs w:val="28"/>
        </w:rPr>
        <w:t>3</w:t>
      </w:r>
      <w:r w:rsidRPr="001D7D7D">
        <w:rPr>
          <w:rFonts w:ascii="Times New Roman" w:hAnsi="Times New Roman"/>
          <w:szCs w:val="28"/>
        </w:rPr>
        <w:t xml:space="preserve">.3. Гражданам, относящимся к категории инвалидов, включая инвалидов, использующих кресла-коляски и собак-проводников, обеспечиваются: 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а)</w:t>
      </w:r>
      <w:r w:rsidRPr="001D7D7D">
        <w:rPr>
          <w:rFonts w:ascii="Times New Roman" w:hAnsi="Times New Roman"/>
          <w:szCs w:val="28"/>
        </w:rPr>
        <w:tab/>
        <w:t xml:space="preserve">возможностью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должностных лиц </w:t>
      </w:r>
      <w:r w:rsidR="008E3F37">
        <w:rPr>
          <w:rFonts w:ascii="Times New Roman" w:hAnsi="Times New Roman"/>
          <w:szCs w:val="28"/>
        </w:rPr>
        <w:t>Уполномоченного органа</w:t>
      </w:r>
      <w:r w:rsidRPr="001D7D7D">
        <w:rPr>
          <w:rFonts w:ascii="Times New Roman" w:hAnsi="Times New Roman"/>
          <w:szCs w:val="28"/>
        </w:rPr>
        <w:t>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б)</w:t>
      </w:r>
      <w:r w:rsidRPr="001D7D7D">
        <w:rPr>
          <w:rFonts w:ascii="Times New Roman" w:hAnsi="Times New Roman"/>
          <w:szCs w:val="28"/>
        </w:rPr>
        <w:tab/>
        <w:t xml:space="preserve">возможностью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должностных лиц </w:t>
      </w:r>
      <w:r w:rsidR="008E3F37">
        <w:rPr>
          <w:rFonts w:ascii="Times New Roman" w:hAnsi="Times New Roman"/>
          <w:szCs w:val="28"/>
        </w:rPr>
        <w:t>Уполномоченного органа</w:t>
      </w:r>
      <w:r w:rsidRPr="001D7D7D">
        <w:rPr>
          <w:rFonts w:ascii="Times New Roman" w:hAnsi="Times New Roman"/>
          <w:szCs w:val="28"/>
        </w:rPr>
        <w:t>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в)</w:t>
      </w:r>
      <w:r w:rsidRPr="001D7D7D">
        <w:rPr>
          <w:rFonts w:ascii="Times New Roman" w:hAnsi="Times New Roman"/>
          <w:szCs w:val="28"/>
        </w:rPr>
        <w:tab/>
        <w:t>сопровождением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г)</w:t>
      </w:r>
      <w:r w:rsidRPr="001D7D7D">
        <w:rPr>
          <w:rFonts w:ascii="Times New Roman" w:hAnsi="Times New Roman"/>
          <w:szCs w:val="28"/>
        </w:rPr>
        <w:tab/>
        <w:t>содействием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506E9B" w:rsidRPr="001D7D7D" w:rsidRDefault="00630A7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д) </w:t>
      </w:r>
      <w:r w:rsidRPr="001D7D7D">
        <w:rPr>
          <w:rFonts w:ascii="Times New Roman" w:hAnsi="Times New Roman"/>
          <w:szCs w:val="28"/>
        </w:rPr>
        <w:tab/>
      </w:r>
      <w:r w:rsidR="00506E9B" w:rsidRPr="001D7D7D">
        <w:rPr>
          <w:rFonts w:ascii="Times New Roman" w:hAnsi="Times New Roman"/>
          <w:szCs w:val="28"/>
        </w:rPr>
        <w:t>надлежащим размещением носителей информации, необходимой для обеспечения беспрепятственного доступа инвалидов к местам предоставления муниципальная услуги, с учетом ограничения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506E9B" w:rsidRPr="001D7D7D" w:rsidRDefault="00630A7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е) </w:t>
      </w:r>
      <w:r w:rsidRPr="001D7D7D">
        <w:rPr>
          <w:rFonts w:ascii="Times New Roman" w:hAnsi="Times New Roman"/>
          <w:szCs w:val="28"/>
        </w:rPr>
        <w:tab/>
      </w:r>
      <w:r w:rsidR="00506E9B" w:rsidRPr="001D7D7D">
        <w:rPr>
          <w:rFonts w:ascii="Times New Roman" w:hAnsi="Times New Roman"/>
          <w:szCs w:val="28"/>
        </w:rPr>
        <w:t>обеспечением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года № 386н;</w:t>
      </w:r>
    </w:p>
    <w:p w:rsidR="00506E9B" w:rsidRPr="001D7D7D" w:rsidRDefault="00630A7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ж) </w:t>
      </w:r>
      <w:r w:rsidRPr="001D7D7D">
        <w:rPr>
          <w:rFonts w:ascii="Times New Roman" w:hAnsi="Times New Roman"/>
          <w:szCs w:val="28"/>
        </w:rPr>
        <w:tab/>
      </w:r>
      <w:r w:rsidR="00506E9B" w:rsidRPr="001D7D7D">
        <w:rPr>
          <w:rFonts w:ascii="Times New Roman" w:hAnsi="Times New Roman"/>
          <w:szCs w:val="28"/>
        </w:rPr>
        <w:t xml:space="preserve">оказанием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муниципальная </w:t>
      </w:r>
      <w:r w:rsidR="00506E9B" w:rsidRPr="001D7D7D">
        <w:rPr>
          <w:rFonts w:ascii="Times New Roman" w:hAnsi="Times New Roman"/>
          <w:szCs w:val="28"/>
        </w:rPr>
        <w:lastRenderedPageBreak/>
        <w:t>услуги документов и совершении ими других необходимых для получения муниципальной услуги действий;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з)</w:t>
      </w:r>
      <w:r w:rsidRPr="001D7D7D">
        <w:rPr>
          <w:rFonts w:ascii="Times New Roman" w:hAnsi="Times New Roman"/>
          <w:szCs w:val="28"/>
        </w:rPr>
        <w:tab/>
        <w:t>обеспечением при необходимости допуска в здание, в котором предоставляется муниципальная услуга, сурдопереводчика, тифлосурдопереводчика;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и)</w:t>
      </w:r>
      <w:r w:rsidRPr="001D7D7D">
        <w:rPr>
          <w:rFonts w:ascii="Times New Roman" w:hAnsi="Times New Roman"/>
          <w:szCs w:val="28"/>
        </w:rPr>
        <w:tab/>
        <w:t xml:space="preserve">оказанием должностными лицами </w:t>
      </w:r>
      <w:r w:rsidR="008E3F37">
        <w:rPr>
          <w:rFonts w:ascii="Times New Roman" w:hAnsi="Times New Roman"/>
          <w:szCs w:val="28"/>
        </w:rPr>
        <w:t>Уполномоченного органа</w:t>
      </w:r>
      <w:r w:rsidRPr="001D7D7D">
        <w:rPr>
          <w:rFonts w:ascii="Times New Roman" w:hAnsi="Times New Roman"/>
          <w:szCs w:val="28"/>
        </w:rPr>
        <w:t xml:space="preserve">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2.1</w:t>
      </w:r>
      <w:r w:rsidR="00C947E7">
        <w:rPr>
          <w:rFonts w:ascii="Times New Roman" w:hAnsi="Times New Roman"/>
          <w:szCs w:val="28"/>
        </w:rPr>
        <w:t>3</w:t>
      </w:r>
      <w:r w:rsidRPr="001D7D7D">
        <w:rPr>
          <w:rFonts w:ascii="Times New Roman" w:hAnsi="Times New Roman"/>
          <w:szCs w:val="28"/>
        </w:rPr>
        <w:t>.4. Помещения, предназначенные для предоставления муниципальная услуги, должны соответствовать санитарно-эпидемиологическим правилам и нормативам.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В помещениях, предназначенных для предоставления муниципальной услуги, на видном месте помещаются схемы размещения средств пожаротушения и путей эвакуации.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2.1</w:t>
      </w:r>
      <w:r w:rsidR="00C947E7">
        <w:rPr>
          <w:rFonts w:ascii="Times New Roman" w:hAnsi="Times New Roman"/>
          <w:szCs w:val="28"/>
        </w:rPr>
        <w:t>3</w:t>
      </w:r>
      <w:r w:rsidRPr="001D7D7D">
        <w:rPr>
          <w:rFonts w:ascii="Times New Roman" w:hAnsi="Times New Roman"/>
          <w:szCs w:val="28"/>
        </w:rPr>
        <w:t>.5. 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а также текстом  административного регламента. Настоящий административный регламент, приказ о его утверждении и перечень должностных лиц, ответственных за предоставление муниципальной услуги, а также нормативные правовые акты, регулирующие предоставление муниципальной услуги, должны быть доступны для ознакомления на бумажных носителях, а также в электронном виде (информационные системы общего пользования).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Тексты информационных материалов печатаются удобным для чтения шрифтом и (или) рельефно-контрастным шрифтом и шрифтом Брайля.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2.1</w:t>
      </w:r>
      <w:r w:rsidR="00C947E7">
        <w:rPr>
          <w:rFonts w:ascii="Times New Roman" w:hAnsi="Times New Roman"/>
          <w:szCs w:val="28"/>
        </w:rPr>
        <w:t>3</w:t>
      </w:r>
      <w:r w:rsidRPr="001D7D7D">
        <w:rPr>
          <w:rFonts w:ascii="Times New Roman" w:hAnsi="Times New Roman"/>
          <w:szCs w:val="28"/>
        </w:rPr>
        <w:t>.6. Места ожидания и приема должны быть удобными для заявителей, оборудованы столами, стульями, обеспечены бланками заявлений, образцами их заполнения, канцелярскими принадлежностями.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2.1</w:t>
      </w:r>
      <w:r w:rsidR="00C947E7">
        <w:rPr>
          <w:rFonts w:ascii="Times New Roman" w:hAnsi="Times New Roman"/>
          <w:szCs w:val="28"/>
        </w:rPr>
        <w:t>3</w:t>
      </w:r>
      <w:r w:rsidRPr="001D7D7D">
        <w:rPr>
          <w:rFonts w:ascii="Times New Roman" w:hAnsi="Times New Roman"/>
          <w:szCs w:val="28"/>
        </w:rPr>
        <w:t>.7. Прием заявителей осуществляется в специально выделенных для этих целей помещениях - кабинетах приема заявителей.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Кабинеты для приема заявителей оборудуются информационными табличками (вывесками) с указанием номера кабинета и наименования отдела, которые печатаются удобным для чтения шрифтом и (или) рельефно-контрастным шрифтом и шрифтом Брайля.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Для приема заявителей кабинеты должностных лиц </w:t>
      </w:r>
      <w:r w:rsidR="00E83167">
        <w:rPr>
          <w:rFonts w:ascii="Times New Roman" w:hAnsi="Times New Roman"/>
          <w:szCs w:val="28"/>
        </w:rPr>
        <w:t>Уполномоченного органа</w:t>
      </w:r>
      <w:r w:rsidRPr="001D7D7D">
        <w:rPr>
          <w:rFonts w:ascii="Times New Roman" w:hAnsi="Times New Roman"/>
          <w:szCs w:val="28"/>
        </w:rPr>
        <w:t xml:space="preserve"> оборудуются сидячими местами (стульями, кресельными секциями).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2.1</w:t>
      </w:r>
      <w:r w:rsidR="00C947E7">
        <w:rPr>
          <w:rFonts w:ascii="Times New Roman" w:hAnsi="Times New Roman"/>
          <w:szCs w:val="28"/>
        </w:rPr>
        <w:t>3</w:t>
      </w:r>
      <w:r w:rsidRPr="001D7D7D">
        <w:rPr>
          <w:rFonts w:ascii="Times New Roman" w:hAnsi="Times New Roman"/>
          <w:szCs w:val="28"/>
        </w:rPr>
        <w:t xml:space="preserve">.8. Требования к помещениям, в которых предоставляется муниципальная услуга, размещаются на официальном сайте </w:t>
      </w:r>
      <w:r w:rsidR="00311A3E">
        <w:rPr>
          <w:rFonts w:ascii="Times New Roman" w:hAnsi="Times New Roman"/>
          <w:szCs w:val="28"/>
        </w:rPr>
        <w:t>Уполномоченного органа</w:t>
      </w:r>
      <w:r w:rsidRPr="001D7D7D">
        <w:rPr>
          <w:rFonts w:ascii="Times New Roman" w:hAnsi="Times New Roman"/>
          <w:szCs w:val="28"/>
        </w:rPr>
        <w:t xml:space="preserve"> и на Региональном портале.</w:t>
      </w:r>
    </w:p>
    <w:p w:rsidR="001D7D7D" w:rsidRPr="001D7D7D" w:rsidRDefault="001D7D7D" w:rsidP="00506E9B">
      <w:pPr>
        <w:ind w:firstLine="737"/>
        <w:jc w:val="center"/>
        <w:rPr>
          <w:rFonts w:ascii="Times New Roman" w:hAnsi="Times New Roman"/>
          <w:b/>
          <w:szCs w:val="28"/>
        </w:rPr>
      </w:pPr>
    </w:p>
    <w:p w:rsidR="00506E9B" w:rsidRPr="001D7D7D" w:rsidRDefault="00506E9B" w:rsidP="00C947E7">
      <w:pPr>
        <w:ind w:firstLine="737"/>
        <w:jc w:val="center"/>
        <w:rPr>
          <w:rFonts w:ascii="Times New Roman" w:hAnsi="Times New Roman"/>
          <w:b/>
          <w:szCs w:val="28"/>
        </w:rPr>
      </w:pPr>
      <w:r w:rsidRPr="001D7D7D">
        <w:rPr>
          <w:rFonts w:ascii="Times New Roman" w:hAnsi="Times New Roman"/>
          <w:b/>
          <w:szCs w:val="28"/>
        </w:rPr>
        <w:t>2.1</w:t>
      </w:r>
      <w:r w:rsidR="00C947E7">
        <w:rPr>
          <w:rFonts w:ascii="Times New Roman" w:hAnsi="Times New Roman"/>
          <w:b/>
          <w:szCs w:val="28"/>
        </w:rPr>
        <w:t>4</w:t>
      </w:r>
      <w:r w:rsidRPr="001D7D7D">
        <w:rPr>
          <w:rFonts w:ascii="Times New Roman" w:hAnsi="Times New Roman"/>
          <w:b/>
          <w:szCs w:val="28"/>
        </w:rPr>
        <w:t>. Показатели доступности</w:t>
      </w:r>
      <w:r w:rsidR="00C947E7">
        <w:rPr>
          <w:rFonts w:ascii="Times New Roman" w:hAnsi="Times New Roman"/>
          <w:b/>
          <w:szCs w:val="28"/>
        </w:rPr>
        <w:t xml:space="preserve"> </w:t>
      </w:r>
      <w:r w:rsidRPr="001D7D7D">
        <w:rPr>
          <w:rFonts w:ascii="Times New Roman" w:hAnsi="Times New Roman"/>
          <w:b/>
          <w:szCs w:val="28"/>
        </w:rPr>
        <w:t>и качества муниципальной услуги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2.1</w:t>
      </w:r>
      <w:r w:rsidR="00C947E7">
        <w:rPr>
          <w:rFonts w:ascii="Times New Roman" w:hAnsi="Times New Roman"/>
          <w:szCs w:val="28"/>
        </w:rPr>
        <w:t>4</w:t>
      </w:r>
      <w:r w:rsidRPr="001D7D7D">
        <w:rPr>
          <w:rFonts w:ascii="Times New Roman" w:hAnsi="Times New Roman"/>
          <w:szCs w:val="28"/>
        </w:rPr>
        <w:t xml:space="preserve">.1. Показателями доступности муниципальной услуги являются: 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lastRenderedPageBreak/>
        <w:t xml:space="preserve">а) своевременность и полнота предоставляемой информации о муниципальной услуге, в том числе на Региональном портале; 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б) установление должностных лиц </w:t>
      </w:r>
      <w:r w:rsidR="00311A3E">
        <w:rPr>
          <w:rFonts w:ascii="Times New Roman" w:hAnsi="Times New Roman"/>
          <w:szCs w:val="28"/>
        </w:rPr>
        <w:t>Уполномоченного органа</w:t>
      </w:r>
      <w:r w:rsidRPr="001D7D7D">
        <w:rPr>
          <w:rFonts w:ascii="Times New Roman" w:hAnsi="Times New Roman"/>
          <w:szCs w:val="28"/>
        </w:rPr>
        <w:t xml:space="preserve">, ответственных за предоставление муниципальной услуги; 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в) территориальная доступность: </w:t>
      </w:r>
      <w:r w:rsidR="00311A3E">
        <w:rPr>
          <w:rFonts w:ascii="Times New Roman" w:hAnsi="Times New Roman"/>
          <w:szCs w:val="28"/>
        </w:rPr>
        <w:t>Уполномоченный орган</w:t>
      </w:r>
      <w:r w:rsidRPr="001D7D7D">
        <w:rPr>
          <w:rFonts w:ascii="Times New Roman" w:hAnsi="Times New Roman"/>
          <w:szCs w:val="28"/>
        </w:rPr>
        <w:t xml:space="preserve"> располагается в центральной части населенного пункта.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2.1</w:t>
      </w:r>
      <w:r w:rsidR="00C947E7">
        <w:rPr>
          <w:rFonts w:ascii="Times New Roman" w:hAnsi="Times New Roman"/>
          <w:szCs w:val="28"/>
        </w:rPr>
        <w:t>4</w:t>
      </w:r>
      <w:r w:rsidRPr="001D7D7D">
        <w:rPr>
          <w:rFonts w:ascii="Times New Roman" w:hAnsi="Times New Roman"/>
          <w:szCs w:val="28"/>
        </w:rPr>
        <w:t xml:space="preserve">.2. Показателями качества муниципальной услуги являются: 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а) соблюдение сроков и последовательности выполнения всех административных процедур, предусмотренных настоящим административным регламентом; 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б) количество обоснованных предложений физических и юридических лиц, индивидуальных предпринимателей о несоблюдении порядка выполнения административных процедур, сроков предоставления муниципальной услуги, истребовании должностными лицами </w:t>
      </w:r>
      <w:r w:rsidR="008E3F37">
        <w:rPr>
          <w:rFonts w:ascii="Times New Roman" w:hAnsi="Times New Roman"/>
          <w:szCs w:val="28"/>
        </w:rPr>
        <w:t>Уполномоченного органа</w:t>
      </w:r>
      <w:r w:rsidRPr="001D7D7D">
        <w:rPr>
          <w:rFonts w:ascii="Times New Roman" w:hAnsi="Times New Roman"/>
          <w:szCs w:val="28"/>
        </w:rPr>
        <w:t xml:space="preserve">, не предусмотренных настоящим административным регламентом; 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в) количество взаимодействий заявителя, представителя заявителя с должностными лицами при предоставлении муниципальной услуги и их продолжительность. 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2.1</w:t>
      </w:r>
      <w:r w:rsidR="00C947E7">
        <w:rPr>
          <w:rFonts w:ascii="Times New Roman" w:hAnsi="Times New Roman"/>
          <w:szCs w:val="28"/>
        </w:rPr>
        <w:t>4</w:t>
      </w:r>
      <w:r w:rsidRPr="001D7D7D">
        <w:rPr>
          <w:rFonts w:ascii="Times New Roman" w:hAnsi="Times New Roman"/>
          <w:szCs w:val="28"/>
        </w:rPr>
        <w:t>.3. Заявителям, представителям заявителя обеспечивается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2.1</w:t>
      </w:r>
      <w:r w:rsidR="00C947E7">
        <w:rPr>
          <w:rFonts w:ascii="Times New Roman" w:hAnsi="Times New Roman"/>
          <w:szCs w:val="28"/>
        </w:rPr>
        <w:t>4</w:t>
      </w:r>
      <w:r w:rsidRPr="001D7D7D">
        <w:rPr>
          <w:rFonts w:ascii="Times New Roman" w:hAnsi="Times New Roman"/>
          <w:szCs w:val="28"/>
        </w:rPr>
        <w:t>.4. Возможность получения муниципальной услуги в многофункциональном центре, в том числе по экстерриториальному принципу, отсутствует.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2.1</w:t>
      </w:r>
      <w:r w:rsidR="00C947E7">
        <w:rPr>
          <w:rFonts w:ascii="Times New Roman" w:hAnsi="Times New Roman"/>
          <w:szCs w:val="28"/>
        </w:rPr>
        <w:t>4</w:t>
      </w:r>
      <w:r w:rsidRPr="001D7D7D">
        <w:rPr>
          <w:rFonts w:ascii="Times New Roman" w:hAnsi="Times New Roman"/>
          <w:szCs w:val="28"/>
        </w:rPr>
        <w:t>.5. Возможность получения муниципальной услуги посредством запроса о предоставлении нескольких государственных и (или) муниципальных услуг отсутствует.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2.1</w:t>
      </w:r>
      <w:r w:rsidR="00C947E7">
        <w:rPr>
          <w:rFonts w:ascii="Times New Roman" w:hAnsi="Times New Roman"/>
          <w:szCs w:val="28"/>
        </w:rPr>
        <w:t>4</w:t>
      </w:r>
      <w:r w:rsidRPr="001D7D7D">
        <w:rPr>
          <w:rFonts w:ascii="Times New Roman" w:hAnsi="Times New Roman"/>
          <w:szCs w:val="28"/>
        </w:rPr>
        <w:t xml:space="preserve">.6. Показатели доступности и качества муниципальной услуги размещаются на официальном сайте </w:t>
      </w:r>
      <w:r w:rsidR="00311A3E">
        <w:rPr>
          <w:rFonts w:ascii="Times New Roman" w:hAnsi="Times New Roman"/>
          <w:szCs w:val="28"/>
        </w:rPr>
        <w:t>Уполномоченного органа</w:t>
      </w:r>
      <w:r w:rsidRPr="001D7D7D">
        <w:rPr>
          <w:rFonts w:ascii="Times New Roman" w:hAnsi="Times New Roman"/>
          <w:szCs w:val="28"/>
        </w:rPr>
        <w:t xml:space="preserve"> и на Региональном портале.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jc w:val="center"/>
        <w:rPr>
          <w:rFonts w:ascii="Times New Roman" w:hAnsi="Times New Roman"/>
          <w:b/>
          <w:szCs w:val="28"/>
        </w:rPr>
      </w:pPr>
      <w:r w:rsidRPr="001D7D7D">
        <w:rPr>
          <w:rFonts w:ascii="Times New Roman" w:hAnsi="Times New Roman"/>
          <w:b/>
          <w:szCs w:val="28"/>
        </w:rPr>
        <w:t>III. Состав, последовательность и сроки выполнения административных процедур (действий)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93405E" w:rsidRDefault="00506E9B" w:rsidP="0093405E">
      <w:pPr>
        <w:ind w:left="-1134"/>
        <w:jc w:val="center"/>
        <w:rPr>
          <w:rFonts w:ascii="Times New Roman" w:hAnsi="Times New Roman"/>
        </w:rPr>
      </w:pPr>
      <w:r w:rsidRPr="001D7D7D">
        <w:rPr>
          <w:rFonts w:ascii="Times New Roman" w:hAnsi="Times New Roman"/>
          <w:b/>
          <w:szCs w:val="28"/>
        </w:rPr>
        <w:t xml:space="preserve">3.1. </w:t>
      </w:r>
      <w:r w:rsidR="0093405E" w:rsidRPr="0093405E">
        <w:rPr>
          <w:rFonts w:ascii="Times New Roman" w:hAnsi="Times New Roman"/>
          <w:b/>
        </w:rPr>
        <w:t>Исчерпывающий перечень административных процедур</w:t>
      </w:r>
    </w:p>
    <w:p w:rsidR="0093405E" w:rsidRDefault="0093405E" w:rsidP="0093405E">
      <w:pPr>
        <w:keepNext/>
        <w:tabs>
          <w:tab w:val="left" w:pos="864"/>
        </w:tabs>
        <w:ind w:left="-1134"/>
        <w:jc w:val="center"/>
        <w:rPr>
          <w:rFonts w:ascii="Times New Roman" w:hAnsi="Times New Roman"/>
        </w:rPr>
      </w:pPr>
    </w:p>
    <w:p w:rsidR="0093405E" w:rsidRDefault="0093405E" w:rsidP="0093405E">
      <w:pPr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 w:rsidR="00C947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прием и регистрация запроса и прилагаемых документов;</w:t>
      </w:r>
    </w:p>
    <w:p w:rsidR="0093405E" w:rsidRDefault="0093405E" w:rsidP="0093405E">
      <w:pPr>
        <w:ind w:left="-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2) рассмотрение запроса и прилагаемых документов, принятие решения о предоставлении (отказе в предоставлении) муниципальной услуги;</w:t>
      </w:r>
    </w:p>
    <w:p w:rsidR="0093405E" w:rsidRDefault="0093405E" w:rsidP="0093405E">
      <w:pPr>
        <w:ind w:left="-1134" w:firstLine="1134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 w:rsidR="00C947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311A3E">
        <w:rPr>
          <w:rFonts w:ascii="Times New Roman" w:hAnsi="Times New Roman"/>
        </w:rPr>
        <w:t xml:space="preserve">направление </w:t>
      </w:r>
      <w:r>
        <w:rPr>
          <w:rFonts w:ascii="Times New Roman" w:hAnsi="Times New Roman"/>
        </w:rPr>
        <w:t>уведомлени</w:t>
      </w:r>
      <w:r w:rsidR="00311A3E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заявител</w:t>
      </w:r>
      <w:r w:rsidR="00311A3E">
        <w:rPr>
          <w:rFonts w:ascii="Times New Roman" w:hAnsi="Times New Roman"/>
        </w:rPr>
        <w:t>ю</w:t>
      </w:r>
      <w:r>
        <w:rPr>
          <w:rFonts w:ascii="Times New Roman" w:hAnsi="Times New Roman"/>
        </w:rPr>
        <w:t xml:space="preserve"> о принятом решении.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jc w:val="center"/>
        <w:rPr>
          <w:rFonts w:ascii="Times New Roman" w:hAnsi="Times New Roman"/>
          <w:b/>
          <w:szCs w:val="28"/>
        </w:rPr>
      </w:pPr>
      <w:r w:rsidRPr="001D7D7D">
        <w:rPr>
          <w:rFonts w:ascii="Times New Roman" w:hAnsi="Times New Roman"/>
          <w:b/>
          <w:szCs w:val="28"/>
        </w:rPr>
        <w:t xml:space="preserve">3.2. Прием </w:t>
      </w:r>
      <w:r w:rsidR="00311A3E">
        <w:rPr>
          <w:rFonts w:ascii="Times New Roman" w:hAnsi="Times New Roman"/>
          <w:b/>
          <w:szCs w:val="28"/>
        </w:rPr>
        <w:t xml:space="preserve">и регистрация </w:t>
      </w:r>
      <w:r w:rsidRPr="001D7D7D">
        <w:rPr>
          <w:rFonts w:ascii="Times New Roman" w:hAnsi="Times New Roman"/>
          <w:b/>
          <w:szCs w:val="28"/>
        </w:rPr>
        <w:t xml:space="preserve">запроса </w:t>
      </w:r>
      <w:r w:rsidR="00311A3E">
        <w:rPr>
          <w:rFonts w:ascii="Times New Roman" w:hAnsi="Times New Roman"/>
          <w:b/>
          <w:szCs w:val="28"/>
        </w:rPr>
        <w:t xml:space="preserve">и прилагаемых документов 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lastRenderedPageBreak/>
        <w:t xml:space="preserve">3.2.1. Основанием для начала выполнения административной процедуры, является поступление в </w:t>
      </w:r>
      <w:r w:rsidR="00311A3E">
        <w:rPr>
          <w:rFonts w:ascii="Times New Roman" w:hAnsi="Times New Roman"/>
          <w:szCs w:val="28"/>
        </w:rPr>
        <w:t>Уполномоченный орган</w:t>
      </w:r>
      <w:r w:rsidRPr="001D7D7D">
        <w:rPr>
          <w:rFonts w:ascii="Times New Roman" w:hAnsi="Times New Roman"/>
          <w:szCs w:val="28"/>
        </w:rPr>
        <w:t xml:space="preserve"> запроса и прилагаемых документов, способами, указанными в пункте 2.</w:t>
      </w:r>
      <w:r w:rsidR="008309AD">
        <w:rPr>
          <w:rFonts w:ascii="Times New Roman" w:hAnsi="Times New Roman"/>
          <w:szCs w:val="28"/>
        </w:rPr>
        <w:t>6</w:t>
      </w:r>
      <w:r w:rsidRPr="001D7D7D">
        <w:rPr>
          <w:rFonts w:ascii="Times New Roman" w:hAnsi="Times New Roman"/>
          <w:szCs w:val="28"/>
        </w:rPr>
        <w:t>.4 административного регламента.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3.2.2. Должностным лицом </w:t>
      </w:r>
      <w:r w:rsidR="00311A3E">
        <w:rPr>
          <w:rFonts w:ascii="Times New Roman" w:hAnsi="Times New Roman"/>
          <w:szCs w:val="28"/>
        </w:rPr>
        <w:t>Уполномоченного органа</w:t>
      </w:r>
      <w:r w:rsidRPr="001D7D7D">
        <w:rPr>
          <w:rFonts w:ascii="Times New Roman" w:hAnsi="Times New Roman"/>
          <w:szCs w:val="28"/>
        </w:rPr>
        <w:t>, ответственным за предоставление муниципальной услуги, в зависимости от способа подачи запроса, устанавливается личность заявителя: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- при личном обращении в </w:t>
      </w:r>
      <w:r w:rsidR="00311A3E">
        <w:rPr>
          <w:rFonts w:ascii="Times New Roman" w:hAnsi="Times New Roman"/>
          <w:szCs w:val="28"/>
        </w:rPr>
        <w:t>Уполномоченный орган</w:t>
      </w:r>
      <w:r w:rsidRPr="001D7D7D">
        <w:rPr>
          <w:rFonts w:ascii="Times New Roman" w:hAnsi="Times New Roman"/>
          <w:szCs w:val="28"/>
        </w:rPr>
        <w:t xml:space="preserve"> – на основании документа, удостоверяющего личность;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- при подаче запроса посредством Регионального портала</w:t>
      </w:r>
      <w:r w:rsidR="00BC00BB" w:rsidRPr="001D7D7D">
        <w:rPr>
          <w:rFonts w:ascii="Times New Roman" w:hAnsi="Times New Roman"/>
          <w:szCs w:val="28"/>
        </w:rPr>
        <w:t xml:space="preserve"> </w:t>
      </w:r>
      <w:r w:rsidRPr="001D7D7D">
        <w:rPr>
          <w:rFonts w:ascii="Times New Roman" w:hAnsi="Times New Roman"/>
          <w:szCs w:val="28"/>
        </w:rPr>
        <w:t xml:space="preserve">заявитель авторизуется посредством подтвержденной учетной записи в федеральной муниципальной информационной системы </w:t>
      </w:r>
      <w:r w:rsidR="00630A7B">
        <w:rPr>
          <w:rFonts w:ascii="Times New Roman" w:hAnsi="Times New Roman"/>
          <w:szCs w:val="28"/>
        </w:rPr>
        <w:t>«</w:t>
      </w:r>
      <w:r w:rsidRPr="001D7D7D">
        <w:rPr>
          <w:rFonts w:ascii="Times New Roman" w:hAnsi="Times New Roman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630A7B">
        <w:rPr>
          <w:rFonts w:ascii="Times New Roman" w:hAnsi="Times New Roman"/>
          <w:szCs w:val="28"/>
        </w:rPr>
        <w:t>»</w:t>
      </w:r>
      <w:r w:rsidRPr="001D7D7D">
        <w:rPr>
          <w:rFonts w:ascii="Times New Roman" w:hAnsi="Times New Roman"/>
          <w:szCs w:val="28"/>
        </w:rPr>
        <w:t>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3.2.3. </w:t>
      </w:r>
      <w:r w:rsidRPr="001D7D7D">
        <w:rPr>
          <w:rFonts w:ascii="Times New Roman" w:hAnsi="Times New Roman"/>
          <w:szCs w:val="28"/>
          <w:highlight w:val="white"/>
        </w:rPr>
        <w:t>Основания для отказа в приеме запроса и прилагаемых к нему документов, необходимых для предоставления муниципальной услуги, отсутствуют.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  <w:highlight w:val="white"/>
        </w:rPr>
      </w:pPr>
      <w:r w:rsidRPr="001D7D7D">
        <w:rPr>
          <w:rFonts w:ascii="Times New Roman" w:hAnsi="Times New Roman"/>
          <w:szCs w:val="28"/>
        </w:rPr>
        <w:t xml:space="preserve">3.2.4. Муниципальная услуга предоставляется </w:t>
      </w:r>
      <w:r w:rsidR="00311A3E">
        <w:rPr>
          <w:rFonts w:ascii="Times New Roman" w:hAnsi="Times New Roman"/>
          <w:szCs w:val="28"/>
        </w:rPr>
        <w:t>Уполномоченным органом</w:t>
      </w:r>
      <w:r w:rsidRPr="001D7D7D">
        <w:rPr>
          <w:rFonts w:ascii="Times New Roman" w:hAnsi="Times New Roman"/>
          <w:szCs w:val="28"/>
        </w:rPr>
        <w:t>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  <w:highlight w:val="white"/>
        </w:rPr>
      </w:pPr>
      <w:r w:rsidRPr="001D7D7D">
        <w:rPr>
          <w:rFonts w:ascii="Times New Roman" w:hAnsi="Times New Roman"/>
          <w:szCs w:val="28"/>
        </w:rPr>
        <w:t>3.2.5</w:t>
      </w:r>
      <w:r w:rsidR="004352DA" w:rsidRPr="001D7D7D">
        <w:rPr>
          <w:rFonts w:ascii="Times New Roman" w:hAnsi="Times New Roman"/>
          <w:szCs w:val="28"/>
        </w:rPr>
        <w:t>.</w:t>
      </w:r>
      <w:r w:rsidRPr="001D7D7D">
        <w:rPr>
          <w:rFonts w:ascii="Times New Roman" w:hAnsi="Times New Roman"/>
          <w:szCs w:val="28"/>
        </w:rPr>
        <w:t xml:space="preserve"> Прием </w:t>
      </w:r>
      <w:r w:rsidR="00311A3E">
        <w:rPr>
          <w:rFonts w:ascii="Times New Roman" w:hAnsi="Times New Roman"/>
          <w:szCs w:val="28"/>
        </w:rPr>
        <w:t>Уполномоченным органом</w:t>
      </w:r>
      <w:r w:rsidRPr="001D7D7D">
        <w:rPr>
          <w:rFonts w:ascii="Times New Roman" w:hAnsi="Times New Roman"/>
          <w:szCs w:val="28"/>
        </w:rPr>
        <w:t xml:space="preserve"> запроса, документов и (или) информации, необходимых для предоставления муниципальной услуги, не зависит от места жительства или места пребывания заявителя на территории Вологодской области.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  <w:highlight w:val="white"/>
        </w:rPr>
      </w:pPr>
      <w:r w:rsidRPr="001D7D7D">
        <w:rPr>
          <w:rFonts w:ascii="Times New Roman" w:hAnsi="Times New Roman"/>
          <w:szCs w:val="28"/>
        </w:rPr>
        <w:t>3.2.6. Регистрация запроса и прилагаемых к нему документов осуществляется в соответствии с подразделом 2.1</w:t>
      </w:r>
      <w:r w:rsidR="00CE08E1">
        <w:rPr>
          <w:rFonts w:ascii="Times New Roman" w:hAnsi="Times New Roman"/>
          <w:szCs w:val="28"/>
        </w:rPr>
        <w:t>2.11</w:t>
      </w:r>
      <w:r w:rsidR="0078703E" w:rsidRPr="001D7D7D">
        <w:rPr>
          <w:rFonts w:ascii="Times New Roman" w:hAnsi="Times New Roman"/>
          <w:szCs w:val="28"/>
        </w:rPr>
        <w:t xml:space="preserve"> раздела </w:t>
      </w:r>
      <w:r w:rsidR="0078703E" w:rsidRPr="001D7D7D">
        <w:rPr>
          <w:rFonts w:ascii="Times New Roman" w:hAnsi="Times New Roman"/>
          <w:szCs w:val="28"/>
          <w:lang w:val="en-US"/>
        </w:rPr>
        <w:t>II</w:t>
      </w:r>
      <w:r w:rsidR="0078703E" w:rsidRPr="001D7D7D">
        <w:rPr>
          <w:rFonts w:ascii="Times New Roman" w:hAnsi="Times New Roman"/>
          <w:szCs w:val="28"/>
        </w:rPr>
        <w:t xml:space="preserve"> </w:t>
      </w:r>
      <w:r w:rsidRPr="001D7D7D">
        <w:rPr>
          <w:rFonts w:ascii="Times New Roman" w:hAnsi="Times New Roman"/>
          <w:szCs w:val="28"/>
        </w:rPr>
        <w:t xml:space="preserve"> административного регламента.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  <w:highlight w:val="white"/>
        </w:rPr>
      </w:pPr>
      <w:r w:rsidRPr="001D7D7D">
        <w:rPr>
          <w:rFonts w:ascii="Times New Roman" w:hAnsi="Times New Roman"/>
          <w:szCs w:val="28"/>
        </w:rPr>
        <w:t xml:space="preserve">3.2.7. Результатом выполнения административной процедуры является получение должностным лицом </w:t>
      </w:r>
      <w:r w:rsidR="00311A3E">
        <w:rPr>
          <w:rFonts w:ascii="Times New Roman" w:hAnsi="Times New Roman"/>
          <w:szCs w:val="28"/>
        </w:rPr>
        <w:t>Уполномоченного органа</w:t>
      </w:r>
      <w:r w:rsidRPr="001D7D7D">
        <w:rPr>
          <w:rFonts w:ascii="Times New Roman" w:hAnsi="Times New Roman"/>
          <w:szCs w:val="28"/>
        </w:rPr>
        <w:t>, ответственным за предоставление муниципальной услуги, на рассмотрение зарегистрированного запроса и прилагаемых документов.</w:t>
      </w:r>
    </w:p>
    <w:p w:rsidR="00506E9B" w:rsidRPr="000F08C1" w:rsidRDefault="00506E9B" w:rsidP="000F08C1">
      <w:pPr>
        <w:ind w:firstLine="737"/>
        <w:rPr>
          <w:rFonts w:ascii="Times New Roman" w:hAnsi="Times New Roman"/>
          <w:szCs w:val="28"/>
          <w:highlight w:val="white"/>
        </w:rPr>
      </w:pPr>
      <w:r w:rsidRPr="001D7D7D">
        <w:rPr>
          <w:rFonts w:ascii="Times New Roman" w:hAnsi="Times New Roman"/>
          <w:szCs w:val="28"/>
        </w:rPr>
        <w:t>3.2.8. Максимальный срок выполнения административной процедуры составляет 1 рабочий день.</w:t>
      </w:r>
    </w:p>
    <w:p w:rsidR="00506E9B" w:rsidRPr="001D7D7D" w:rsidRDefault="00506E9B" w:rsidP="00506E9B">
      <w:pPr>
        <w:ind w:firstLine="737"/>
        <w:jc w:val="center"/>
        <w:rPr>
          <w:rFonts w:ascii="Times New Roman" w:hAnsi="Times New Roman"/>
          <w:b/>
          <w:szCs w:val="28"/>
          <w:highlight w:val="white"/>
        </w:rPr>
      </w:pPr>
    </w:p>
    <w:p w:rsidR="00506E9B" w:rsidRPr="001D7D7D" w:rsidRDefault="00571F8D" w:rsidP="00311A3E">
      <w:pPr>
        <w:ind w:firstLine="737"/>
        <w:rPr>
          <w:rFonts w:ascii="Times New Roman" w:hAnsi="Times New Roman"/>
          <w:szCs w:val="28"/>
          <w:highlight w:val="white"/>
        </w:rPr>
      </w:pPr>
      <w:r w:rsidRPr="001D7D7D">
        <w:rPr>
          <w:rFonts w:ascii="Times New Roman" w:hAnsi="Times New Roman"/>
          <w:szCs w:val="28"/>
        </w:rPr>
        <w:t>3.</w:t>
      </w:r>
      <w:r w:rsidR="00311A3E">
        <w:rPr>
          <w:rFonts w:ascii="Times New Roman" w:hAnsi="Times New Roman"/>
          <w:szCs w:val="28"/>
        </w:rPr>
        <w:t>2</w:t>
      </w:r>
      <w:r w:rsidRPr="001D7D7D">
        <w:rPr>
          <w:rFonts w:ascii="Times New Roman" w:hAnsi="Times New Roman"/>
          <w:szCs w:val="28"/>
        </w:rPr>
        <w:t>.</w:t>
      </w:r>
      <w:r w:rsidR="00311A3E">
        <w:rPr>
          <w:rFonts w:ascii="Times New Roman" w:hAnsi="Times New Roman"/>
          <w:szCs w:val="28"/>
        </w:rPr>
        <w:t>9</w:t>
      </w:r>
      <w:r w:rsidRPr="001D7D7D">
        <w:rPr>
          <w:rFonts w:ascii="Times New Roman" w:hAnsi="Times New Roman"/>
          <w:szCs w:val="28"/>
        </w:rPr>
        <w:t xml:space="preserve">. </w:t>
      </w:r>
      <w:r w:rsidR="00506E9B" w:rsidRPr="001D7D7D">
        <w:rPr>
          <w:rFonts w:ascii="Times New Roman" w:hAnsi="Times New Roman"/>
          <w:szCs w:val="28"/>
        </w:rPr>
        <w:t>При отсутствии оснований для отказа в приеме за</w:t>
      </w:r>
      <w:r w:rsidR="00311A3E">
        <w:rPr>
          <w:rFonts w:ascii="Times New Roman" w:hAnsi="Times New Roman"/>
          <w:szCs w:val="28"/>
        </w:rPr>
        <w:t>проса</w:t>
      </w:r>
      <w:r w:rsidR="00506E9B" w:rsidRPr="001D7D7D">
        <w:rPr>
          <w:rFonts w:ascii="Times New Roman" w:hAnsi="Times New Roman"/>
          <w:szCs w:val="28"/>
        </w:rPr>
        <w:t xml:space="preserve"> и</w:t>
      </w:r>
      <w:r w:rsidR="00506E9B" w:rsidRPr="001D7D7D">
        <w:rPr>
          <w:rFonts w:ascii="Times New Roman" w:hAnsi="Times New Roman"/>
          <w:szCs w:val="28"/>
        </w:rPr>
        <w:br/>
        <w:t>документов к рассмотрению, предусмот</w:t>
      </w:r>
      <w:r w:rsidR="00311A3E">
        <w:rPr>
          <w:rFonts w:ascii="Times New Roman" w:hAnsi="Times New Roman"/>
          <w:szCs w:val="28"/>
        </w:rPr>
        <w:t>ренных пунктом 2.6</w:t>
      </w:r>
      <w:r w:rsidR="00506E9B" w:rsidRPr="001D7D7D">
        <w:rPr>
          <w:rFonts w:ascii="Times New Roman" w:hAnsi="Times New Roman"/>
          <w:szCs w:val="28"/>
        </w:rPr>
        <w:t>.</w:t>
      </w:r>
      <w:r w:rsidR="00311A3E">
        <w:rPr>
          <w:rFonts w:ascii="Times New Roman" w:hAnsi="Times New Roman"/>
          <w:szCs w:val="28"/>
        </w:rPr>
        <w:t>1.</w:t>
      </w:r>
      <w:r w:rsidR="00506E9B" w:rsidRPr="001D7D7D">
        <w:rPr>
          <w:rFonts w:ascii="Times New Roman" w:hAnsi="Times New Roman"/>
          <w:szCs w:val="28"/>
        </w:rPr>
        <w:t xml:space="preserve"> административного регламента, и в случае, если не были представлены документы, предусмотренные пунктом 2.</w:t>
      </w:r>
      <w:r w:rsidR="00311A3E">
        <w:rPr>
          <w:rFonts w:ascii="Times New Roman" w:hAnsi="Times New Roman"/>
          <w:szCs w:val="28"/>
        </w:rPr>
        <w:t>6</w:t>
      </w:r>
      <w:r w:rsidR="00506E9B" w:rsidRPr="001D7D7D">
        <w:rPr>
          <w:rFonts w:ascii="Times New Roman" w:hAnsi="Times New Roman"/>
          <w:szCs w:val="28"/>
        </w:rPr>
        <w:t>.3 административного регламента, а также для подтверждения сведений, указанных в за</w:t>
      </w:r>
      <w:r w:rsidR="00311A3E">
        <w:rPr>
          <w:rFonts w:ascii="Times New Roman" w:hAnsi="Times New Roman"/>
          <w:szCs w:val="28"/>
        </w:rPr>
        <w:t>просе</w:t>
      </w:r>
      <w:r w:rsidR="00506E9B" w:rsidRPr="001D7D7D">
        <w:rPr>
          <w:rFonts w:ascii="Times New Roman" w:hAnsi="Times New Roman"/>
          <w:szCs w:val="28"/>
        </w:rPr>
        <w:t xml:space="preserve">, должностное лицо </w:t>
      </w:r>
      <w:r w:rsidR="00311A3E">
        <w:rPr>
          <w:rFonts w:ascii="Times New Roman" w:hAnsi="Times New Roman"/>
          <w:szCs w:val="28"/>
        </w:rPr>
        <w:t>Уполномоченного органа</w:t>
      </w:r>
      <w:r w:rsidR="00506E9B" w:rsidRPr="001D7D7D">
        <w:rPr>
          <w:rFonts w:ascii="Times New Roman" w:hAnsi="Times New Roman"/>
          <w:szCs w:val="28"/>
        </w:rPr>
        <w:t>, ответственное за предоставление муниципальной услуги, в течение 1 рабочего дня со дня получения заявления и прилагаемых документов, направляет соответст</w:t>
      </w:r>
      <w:r w:rsidR="00311A3E">
        <w:rPr>
          <w:rFonts w:ascii="Times New Roman" w:hAnsi="Times New Roman"/>
          <w:szCs w:val="28"/>
        </w:rPr>
        <w:t>вующие межведомственные запросы</w:t>
      </w:r>
      <w:r w:rsidR="00506E9B" w:rsidRPr="001D7D7D">
        <w:rPr>
          <w:rFonts w:ascii="Times New Roman" w:hAnsi="Times New Roman"/>
          <w:szCs w:val="28"/>
        </w:rPr>
        <w:t> с</w:t>
      </w:r>
      <w:r w:rsidR="00311A3E">
        <w:rPr>
          <w:rFonts w:ascii="Times New Roman" w:hAnsi="Times New Roman"/>
          <w:szCs w:val="28"/>
        </w:rPr>
        <w:t xml:space="preserve"> </w:t>
      </w:r>
      <w:r w:rsidR="00506E9B" w:rsidRPr="001D7D7D">
        <w:rPr>
          <w:rFonts w:ascii="Times New Roman" w:hAnsi="Times New Roman"/>
          <w:szCs w:val="28"/>
        </w:rPr>
        <w:t xml:space="preserve">использованием федеральной системы </w:t>
      </w:r>
      <w:r w:rsidR="00630A7B">
        <w:rPr>
          <w:rFonts w:ascii="Times New Roman" w:hAnsi="Times New Roman"/>
          <w:szCs w:val="28"/>
        </w:rPr>
        <w:t>«</w:t>
      </w:r>
      <w:r w:rsidR="00506E9B" w:rsidRPr="001D7D7D">
        <w:rPr>
          <w:rFonts w:ascii="Times New Roman" w:hAnsi="Times New Roman"/>
          <w:szCs w:val="28"/>
        </w:rPr>
        <w:t>Единая система межведомственного электронного взаимодействия</w:t>
      </w:r>
      <w:r w:rsidR="00630A7B">
        <w:rPr>
          <w:rFonts w:ascii="Times New Roman" w:hAnsi="Times New Roman"/>
          <w:szCs w:val="28"/>
        </w:rPr>
        <w:t>»</w:t>
      </w:r>
      <w:r w:rsidR="00506E9B" w:rsidRPr="001D7D7D">
        <w:rPr>
          <w:rFonts w:ascii="Times New Roman" w:hAnsi="Times New Roman"/>
          <w:szCs w:val="28"/>
        </w:rPr>
        <w:t>:</w:t>
      </w:r>
    </w:p>
    <w:p w:rsidR="00F96CC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lastRenderedPageBreak/>
        <w:t xml:space="preserve">о документе, удостоверяющем личность физического лица – в Министерство внутренних дел Российской Федерации посредством вида сведений </w:t>
      </w:r>
      <w:r w:rsidR="00630A7B">
        <w:rPr>
          <w:rFonts w:ascii="Times New Roman" w:hAnsi="Times New Roman"/>
          <w:szCs w:val="28"/>
        </w:rPr>
        <w:t>«</w:t>
      </w:r>
      <w:r w:rsidRPr="001D7D7D">
        <w:rPr>
          <w:rFonts w:ascii="Times New Roman" w:hAnsi="Times New Roman"/>
          <w:szCs w:val="28"/>
        </w:rPr>
        <w:t>Проверка действительности паспорта (расширенная</w:t>
      </w:r>
      <w:r w:rsidR="00630A7B" w:rsidRPr="001D7D7D">
        <w:rPr>
          <w:rFonts w:ascii="Times New Roman" w:hAnsi="Times New Roman"/>
          <w:szCs w:val="28"/>
        </w:rPr>
        <w:t>)</w:t>
      </w:r>
      <w:r w:rsidR="00630A7B">
        <w:rPr>
          <w:rFonts w:ascii="Times New Roman" w:hAnsi="Times New Roman"/>
          <w:szCs w:val="28"/>
        </w:rPr>
        <w:t>»</w:t>
      </w:r>
      <w:r w:rsidR="00630A7B" w:rsidRPr="001D7D7D">
        <w:rPr>
          <w:rFonts w:ascii="Times New Roman" w:hAnsi="Times New Roman"/>
          <w:szCs w:val="28"/>
        </w:rPr>
        <w:t xml:space="preserve"> /</w:t>
      </w:r>
      <w:r w:rsidRPr="001D7D7D">
        <w:rPr>
          <w:rFonts w:ascii="Times New Roman" w:hAnsi="Times New Roman"/>
          <w:szCs w:val="28"/>
        </w:rPr>
        <w:t xml:space="preserve">предусмотренных подпунктом </w:t>
      </w:r>
      <w:r w:rsidR="00630A7B">
        <w:rPr>
          <w:rFonts w:ascii="Times New Roman" w:hAnsi="Times New Roman"/>
          <w:szCs w:val="28"/>
        </w:rPr>
        <w:t>«</w:t>
      </w:r>
      <w:r w:rsidRPr="001D7D7D">
        <w:rPr>
          <w:rFonts w:ascii="Times New Roman" w:hAnsi="Times New Roman"/>
          <w:szCs w:val="28"/>
        </w:rPr>
        <w:t>а</w:t>
      </w:r>
      <w:r w:rsidR="00630A7B">
        <w:rPr>
          <w:rFonts w:ascii="Times New Roman" w:hAnsi="Times New Roman"/>
          <w:szCs w:val="28"/>
        </w:rPr>
        <w:t>»</w:t>
      </w:r>
      <w:r w:rsidRPr="001D7D7D">
        <w:rPr>
          <w:rFonts w:ascii="Times New Roman" w:hAnsi="Times New Roman"/>
          <w:szCs w:val="28"/>
        </w:rPr>
        <w:t xml:space="preserve"> пункта 2 приложения 1 Перечня из Единого федерального 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  <w:highlight w:val="white"/>
        </w:rPr>
      </w:pPr>
      <w:r w:rsidRPr="001D7D7D">
        <w:rPr>
          <w:rFonts w:ascii="Times New Roman" w:hAnsi="Times New Roman"/>
          <w:szCs w:val="28"/>
        </w:rPr>
        <w:t xml:space="preserve">информационного регистра, содержащего сведения о населении Российской Федерации (далее – ФГИС ЕРН) – в Федеральную налоговую службу (далее – ФНС России) посредством вида сведений </w:t>
      </w:r>
      <w:r w:rsidR="00630A7B">
        <w:rPr>
          <w:rFonts w:ascii="Times New Roman" w:hAnsi="Times New Roman"/>
          <w:szCs w:val="28"/>
        </w:rPr>
        <w:t>«</w:t>
      </w:r>
      <w:r w:rsidRPr="001D7D7D">
        <w:rPr>
          <w:rFonts w:ascii="Times New Roman" w:hAnsi="Times New Roman"/>
          <w:szCs w:val="28"/>
        </w:rPr>
        <w:t>Предоставление из ЕРН по запросу сведений о физическом лице</w:t>
      </w:r>
      <w:r w:rsidR="00630A7B">
        <w:rPr>
          <w:rFonts w:ascii="Times New Roman" w:hAnsi="Times New Roman"/>
          <w:szCs w:val="28"/>
        </w:rPr>
        <w:t>»</w:t>
      </w:r>
      <w:r w:rsidRPr="001D7D7D">
        <w:rPr>
          <w:rFonts w:ascii="Times New Roman" w:hAnsi="Times New Roman"/>
          <w:szCs w:val="28"/>
        </w:rPr>
        <w:t>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  <w:highlight w:val="white"/>
        </w:rPr>
      </w:pPr>
      <w:r w:rsidRPr="001D7D7D">
        <w:rPr>
          <w:rFonts w:ascii="Times New Roman" w:hAnsi="Times New Roman"/>
          <w:szCs w:val="28"/>
        </w:rPr>
        <w:t>о личности заявителя, представителя заявителя из ФГИС ЕРН, предусмотренных пунктом 1 приложения 1 Перечня</w:t>
      </w:r>
      <w:r w:rsidR="00311A3E">
        <w:rPr>
          <w:rFonts w:ascii="Times New Roman" w:hAnsi="Times New Roman"/>
          <w:szCs w:val="28"/>
        </w:rPr>
        <w:t xml:space="preserve"> </w:t>
      </w:r>
      <w:r w:rsidRPr="001D7D7D">
        <w:rPr>
          <w:rFonts w:ascii="Times New Roman" w:hAnsi="Times New Roman"/>
          <w:szCs w:val="28"/>
        </w:rPr>
        <w:t xml:space="preserve">– в ФНС России с использованием вида сведений </w:t>
      </w:r>
      <w:r w:rsidR="00630A7B">
        <w:rPr>
          <w:rFonts w:ascii="Times New Roman" w:hAnsi="Times New Roman"/>
          <w:szCs w:val="28"/>
        </w:rPr>
        <w:t>«</w:t>
      </w:r>
      <w:r w:rsidRPr="001D7D7D">
        <w:rPr>
          <w:rFonts w:ascii="Times New Roman" w:hAnsi="Times New Roman"/>
          <w:szCs w:val="28"/>
        </w:rPr>
        <w:t>Предоставление из ЕРН по запросу сведений о физическом лице</w:t>
      </w:r>
      <w:r w:rsidR="00630A7B">
        <w:rPr>
          <w:rFonts w:ascii="Times New Roman" w:hAnsi="Times New Roman"/>
          <w:szCs w:val="28"/>
        </w:rPr>
        <w:t>»</w:t>
      </w:r>
      <w:r w:rsidRPr="001D7D7D">
        <w:rPr>
          <w:rFonts w:ascii="Times New Roman" w:hAnsi="Times New Roman"/>
          <w:szCs w:val="28"/>
        </w:rPr>
        <w:t>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  <w:highlight w:val="white"/>
        </w:rPr>
      </w:pPr>
      <w:r w:rsidRPr="001D7D7D">
        <w:rPr>
          <w:rFonts w:ascii="Times New Roman" w:hAnsi="Times New Roman"/>
          <w:szCs w:val="28"/>
        </w:rPr>
        <w:t xml:space="preserve">выписки из ЕГРЮЛ - в ФНС России с использованием вида сведений </w:t>
      </w:r>
      <w:r w:rsidR="00630A7B">
        <w:rPr>
          <w:rFonts w:ascii="Times New Roman" w:hAnsi="Times New Roman"/>
          <w:szCs w:val="28"/>
        </w:rPr>
        <w:t>«</w:t>
      </w:r>
      <w:r w:rsidRPr="001D7D7D">
        <w:rPr>
          <w:rFonts w:ascii="Times New Roman" w:hAnsi="Times New Roman"/>
          <w:szCs w:val="28"/>
        </w:rPr>
        <w:t>Предоставление выписки из ЕГРЮЛ/ЕГРИП в форме электронного документа</w:t>
      </w:r>
      <w:r w:rsidR="00630A7B">
        <w:rPr>
          <w:rFonts w:ascii="Times New Roman" w:hAnsi="Times New Roman"/>
          <w:szCs w:val="28"/>
        </w:rPr>
        <w:t>»</w:t>
      </w:r>
      <w:r w:rsidRPr="001D7D7D">
        <w:rPr>
          <w:rFonts w:ascii="Times New Roman" w:hAnsi="Times New Roman"/>
          <w:szCs w:val="28"/>
        </w:rPr>
        <w:t>;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  <w:highlight w:val="white"/>
        </w:rPr>
      </w:pPr>
      <w:r w:rsidRPr="001D7D7D">
        <w:rPr>
          <w:rFonts w:ascii="Times New Roman" w:hAnsi="Times New Roman"/>
          <w:szCs w:val="28"/>
        </w:rPr>
        <w:t xml:space="preserve">выписки из ЕГРИП с использованием вида сведений </w:t>
      </w:r>
      <w:r w:rsidR="00630A7B">
        <w:rPr>
          <w:rFonts w:ascii="Times New Roman" w:hAnsi="Times New Roman"/>
          <w:szCs w:val="28"/>
        </w:rPr>
        <w:t>«</w:t>
      </w:r>
      <w:r w:rsidRPr="001D7D7D">
        <w:rPr>
          <w:rFonts w:ascii="Times New Roman" w:hAnsi="Times New Roman"/>
          <w:szCs w:val="28"/>
        </w:rPr>
        <w:t>Предоставление выписки из ЕГРЮЛ/ЕГРИП в форме электронного документа</w:t>
      </w:r>
      <w:r w:rsidR="00630A7B">
        <w:rPr>
          <w:rFonts w:ascii="Times New Roman" w:hAnsi="Times New Roman"/>
          <w:szCs w:val="28"/>
        </w:rPr>
        <w:t>»</w:t>
      </w:r>
      <w:r w:rsidRPr="001D7D7D">
        <w:rPr>
          <w:rFonts w:ascii="Times New Roman" w:hAnsi="Times New Roman"/>
          <w:szCs w:val="28"/>
        </w:rPr>
        <w:t xml:space="preserve">/сведений о регистрации в качестве индивидуального предпринимателя из ФГИС ЕРН, предусмотренных пунктом 11 приложения 1 Перечня - в ФНС России с использованием вида сведений </w:t>
      </w:r>
      <w:r w:rsidR="00630A7B">
        <w:rPr>
          <w:rFonts w:ascii="Times New Roman" w:hAnsi="Times New Roman"/>
          <w:szCs w:val="28"/>
        </w:rPr>
        <w:t>«</w:t>
      </w:r>
      <w:r w:rsidRPr="001D7D7D">
        <w:rPr>
          <w:rFonts w:ascii="Times New Roman" w:hAnsi="Times New Roman"/>
          <w:szCs w:val="28"/>
        </w:rPr>
        <w:t>Предоставление из ЕРН по запросу сведений о регистрации физических лиц в качестве индивидуальных предпринимателей</w:t>
      </w:r>
      <w:r w:rsidR="00630A7B">
        <w:rPr>
          <w:rFonts w:ascii="Times New Roman" w:hAnsi="Times New Roman"/>
          <w:szCs w:val="28"/>
        </w:rPr>
        <w:t>»</w:t>
      </w:r>
      <w:r w:rsidRPr="001D7D7D">
        <w:rPr>
          <w:rFonts w:ascii="Times New Roman" w:hAnsi="Times New Roman"/>
          <w:szCs w:val="28"/>
          <w:highlight w:val="white"/>
        </w:rPr>
        <w:t>;</w:t>
      </w:r>
    </w:p>
    <w:p w:rsidR="00F96CCB" w:rsidRDefault="00506E9B" w:rsidP="00311A3E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  <w:highlight w:val="white"/>
        </w:rPr>
        <w:t xml:space="preserve">выписку из Единого государственного реестра недвижимости об основных характеристиках и зарегистрированных правах на объект недвижимости – в Росреестр посредством вида сведений </w:t>
      </w:r>
      <w:r w:rsidR="00630A7B">
        <w:rPr>
          <w:rFonts w:ascii="Times New Roman" w:hAnsi="Times New Roman"/>
          <w:szCs w:val="28"/>
          <w:highlight w:val="white"/>
        </w:rPr>
        <w:t>«</w:t>
      </w:r>
      <w:r w:rsidRPr="001D7D7D">
        <w:rPr>
          <w:rFonts w:ascii="Times New Roman" w:hAnsi="Times New Roman"/>
          <w:szCs w:val="28"/>
          <w:highlight w:val="white"/>
        </w:rPr>
        <w:t>Прием обращений в ФГИС ЕГРН</w:t>
      </w:r>
      <w:r w:rsidR="00630A7B">
        <w:rPr>
          <w:rFonts w:ascii="Times New Roman" w:hAnsi="Times New Roman"/>
          <w:szCs w:val="28"/>
          <w:highlight w:val="white"/>
        </w:rPr>
        <w:t>»</w:t>
      </w:r>
      <w:r w:rsidRPr="001D7D7D">
        <w:rPr>
          <w:rFonts w:ascii="Times New Roman" w:hAnsi="Times New Roman"/>
          <w:szCs w:val="28"/>
          <w:highlight w:val="white"/>
        </w:rPr>
        <w:t>.</w:t>
      </w:r>
      <w:r w:rsidRPr="001D7D7D">
        <w:rPr>
          <w:rFonts w:ascii="Times New Roman" w:hAnsi="Times New Roman"/>
          <w:szCs w:val="28"/>
        </w:rPr>
        <w:t> </w:t>
      </w:r>
    </w:p>
    <w:p w:rsidR="00311A3E" w:rsidRPr="001D7D7D" w:rsidRDefault="00311A3E" w:rsidP="00311A3E">
      <w:pPr>
        <w:ind w:firstLine="737"/>
        <w:rPr>
          <w:rFonts w:ascii="Times New Roman" w:hAnsi="Times New Roman"/>
          <w:b/>
          <w:szCs w:val="28"/>
          <w:highlight w:val="white"/>
        </w:rPr>
      </w:pPr>
    </w:p>
    <w:p w:rsidR="00506E9B" w:rsidRPr="001D7D7D" w:rsidRDefault="00506E9B" w:rsidP="00506E9B">
      <w:pPr>
        <w:ind w:firstLine="737"/>
        <w:jc w:val="center"/>
        <w:rPr>
          <w:rFonts w:ascii="Times New Roman" w:hAnsi="Times New Roman"/>
          <w:b/>
          <w:szCs w:val="28"/>
        </w:rPr>
      </w:pPr>
      <w:r w:rsidRPr="001D7D7D">
        <w:rPr>
          <w:rFonts w:ascii="Times New Roman" w:hAnsi="Times New Roman"/>
          <w:b/>
          <w:szCs w:val="28"/>
          <w:highlight w:val="white"/>
        </w:rPr>
        <w:t>3.</w:t>
      </w:r>
      <w:r w:rsidR="00311A3E">
        <w:rPr>
          <w:rFonts w:ascii="Times New Roman" w:hAnsi="Times New Roman"/>
          <w:b/>
          <w:szCs w:val="28"/>
          <w:highlight w:val="white"/>
        </w:rPr>
        <w:t>3</w:t>
      </w:r>
      <w:r w:rsidRPr="001D7D7D">
        <w:rPr>
          <w:rFonts w:ascii="Times New Roman" w:hAnsi="Times New Roman"/>
          <w:b/>
          <w:szCs w:val="28"/>
          <w:highlight w:val="white"/>
        </w:rPr>
        <w:t xml:space="preserve">. </w:t>
      </w:r>
      <w:r w:rsidR="00311A3E">
        <w:rPr>
          <w:rFonts w:ascii="Times New Roman" w:hAnsi="Times New Roman"/>
          <w:b/>
          <w:szCs w:val="28"/>
          <w:highlight w:val="white"/>
        </w:rPr>
        <w:t>Рассмотрение запроса и прилагаемых документов, п</w:t>
      </w:r>
      <w:r w:rsidRPr="001D7D7D">
        <w:rPr>
          <w:rFonts w:ascii="Times New Roman" w:hAnsi="Times New Roman"/>
          <w:b/>
          <w:szCs w:val="28"/>
          <w:highlight w:val="white"/>
        </w:rPr>
        <w:t>ринятие решения о предоставлении (об отказе в предоставлении) муниципальной услуги</w:t>
      </w:r>
    </w:p>
    <w:p w:rsidR="00506E9B" w:rsidRPr="001D7D7D" w:rsidRDefault="00506E9B" w:rsidP="00506E9B">
      <w:pPr>
        <w:ind w:firstLine="737"/>
        <w:jc w:val="center"/>
        <w:rPr>
          <w:rFonts w:ascii="Times New Roman" w:hAnsi="Times New Roman"/>
          <w:szCs w:val="28"/>
          <w:highlight w:val="white"/>
        </w:rPr>
      </w:pP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  <w:highlight w:val="white"/>
        </w:rPr>
        <w:t>3.</w:t>
      </w:r>
      <w:r w:rsidR="00311A3E">
        <w:rPr>
          <w:rFonts w:ascii="Times New Roman" w:hAnsi="Times New Roman"/>
          <w:szCs w:val="28"/>
          <w:highlight w:val="white"/>
        </w:rPr>
        <w:t>3</w:t>
      </w:r>
      <w:r w:rsidRPr="001D7D7D">
        <w:rPr>
          <w:rFonts w:ascii="Times New Roman" w:hAnsi="Times New Roman"/>
          <w:szCs w:val="28"/>
          <w:highlight w:val="white"/>
        </w:rPr>
        <w:t>.1.</w:t>
      </w:r>
      <w:r w:rsidRPr="001D7D7D">
        <w:rPr>
          <w:rFonts w:ascii="Times New Roman" w:hAnsi="Times New Roman"/>
          <w:szCs w:val="28"/>
        </w:rPr>
        <w:t xml:space="preserve"> Должностное лицо </w:t>
      </w:r>
      <w:r w:rsidR="00311A3E">
        <w:rPr>
          <w:rFonts w:ascii="Times New Roman" w:hAnsi="Times New Roman"/>
          <w:szCs w:val="28"/>
        </w:rPr>
        <w:t>Уполномоченного органа</w:t>
      </w:r>
      <w:r w:rsidRPr="001D7D7D">
        <w:rPr>
          <w:rFonts w:ascii="Times New Roman" w:hAnsi="Times New Roman"/>
          <w:szCs w:val="28"/>
        </w:rPr>
        <w:t>, ответственное за предоставление муниципальной услуги в течение 2 рабочих дней со дня поступления запроса и прилагаемых документов, проверяет их на наличие (отсутствие) оснований для отказа в приеме запроса и прилаг</w:t>
      </w:r>
      <w:r w:rsidR="00311A3E">
        <w:rPr>
          <w:rFonts w:ascii="Times New Roman" w:hAnsi="Times New Roman"/>
          <w:szCs w:val="28"/>
        </w:rPr>
        <w:t>аемых документов к рассмотрению.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3.</w:t>
      </w:r>
      <w:r w:rsidR="00311A3E">
        <w:rPr>
          <w:rFonts w:ascii="Times New Roman" w:hAnsi="Times New Roman"/>
          <w:szCs w:val="28"/>
        </w:rPr>
        <w:t>3</w:t>
      </w:r>
      <w:r w:rsidRPr="001D7D7D">
        <w:rPr>
          <w:rFonts w:ascii="Times New Roman" w:hAnsi="Times New Roman"/>
          <w:szCs w:val="28"/>
        </w:rPr>
        <w:t xml:space="preserve">.2. В случае наличия оснований для отказа в приеме запроса и прилагаемых документов к рассмотрению, должностное лицо </w:t>
      </w:r>
      <w:r w:rsidR="00311A3E">
        <w:rPr>
          <w:rFonts w:ascii="Times New Roman" w:hAnsi="Times New Roman"/>
          <w:szCs w:val="28"/>
        </w:rPr>
        <w:t>Уполномоченного органа</w:t>
      </w:r>
      <w:r w:rsidRPr="001D7D7D">
        <w:rPr>
          <w:rFonts w:ascii="Times New Roman" w:hAnsi="Times New Roman"/>
          <w:szCs w:val="28"/>
        </w:rPr>
        <w:t xml:space="preserve">, ответственное за предоставление муниципальной услуги, в течение 2 рабочих дня со дня окончания указанной проверки готовит уведомление об отказе в приеме запроса и прилагаемых документов к рассмотрению за подписью </w:t>
      </w:r>
      <w:r w:rsidR="00311A3E">
        <w:rPr>
          <w:rFonts w:ascii="Times New Roman" w:hAnsi="Times New Roman"/>
          <w:szCs w:val="28"/>
        </w:rPr>
        <w:t>г</w:t>
      </w:r>
      <w:r w:rsidR="00571F8D" w:rsidRPr="001D7D7D">
        <w:rPr>
          <w:rFonts w:ascii="Times New Roman" w:hAnsi="Times New Roman"/>
          <w:szCs w:val="28"/>
        </w:rPr>
        <w:t xml:space="preserve">лавы </w:t>
      </w:r>
      <w:r w:rsidR="001D7D7D">
        <w:rPr>
          <w:rFonts w:ascii="Times New Roman" w:hAnsi="Times New Roman"/>
          <w:szCs w:val="28"/>
        </w:rPr>
        <w:t>Тарногског</w:t>
      </w:r>
      <w:r w:rsidR="00571F8D" w:rsidRPr="001D7D7D">
        <w:rPr>
          <w:rFonts w:ascii="Times New Roman" w:hAnsi="Times New Roman"/>
          <w:szCs w:val="28"/>
        </w:rPr>
        <w:t xml:space="preserve">о муниципального округа </w:t>
      </w:r>
      <w:r w:rsidRPr="001D7D7D">
        <w:rPr>
          <w:rFonts w:ascii="Times New Roman" w:hAnsi="Times New Roman"/>
          <w:szCs w:val="28"/>
        </w:rPr>
        <w:t>(уполномоченного лица) с указанием причин отказа.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3.</w:t>
      </w:r>
      <w:r w:rsidR="00311A3E">
        <w:rPr>
          <w:rFonts w:ascii="Times New Roman" w:hAnsi="Times New Roman"/>
          <w:szCs w:val="28"/>
        </w:rPr>
        <w:t>3</w:t>
      </w:r>
      <w:r w:rsidRPr="001D7D7D">
        <w:rPr>
          <w:rFonts w:ascii="Times New Roman" w:hAnsi="Times New Roman"/>
          <w:szCs w:val="28"/>
        </w:rPr>
        <w:t xml:space="preserve">.3. В случае отсутствия оснований для отказа в приеме запроса и прилагаемых документов к рассмотрению, должностное лицо </w:t>
      </w:r>
      <w:r w:rsidR="00311A3E">
        <w:rPr>
          <w:rFonts w:ascii="Times New Roman" w:hAnsi="Times New Roman"/>
          <w:szCs w:val="28"/>
        </w:rPr>
        <w:lastRenderedPageBreak/>
        <w:t>Уполномоченного органа</w:t>
      </w:r>
      <w:r w:rsidRPr="001D7D7D">
        <w:rPr>
          <w:rFonts w:ascii="Times New Roman" w:hAnsi="Times New Roman"/>
          <w:szCs w:val="28"/>
        </w:rPr>
        <w:t>, ответственное за предоставление муниципальной услуги в течение 5 рабочих дней проверяет запрос и прилагаемые документы, н</w:t>
      </w:r>
      <w:r w:rsidRPr="001D7D7D">
        <w:rPr>
          <w:rFonts w:ascii="Times New Roman" w:hAnsi="Times New Roman"/>
          <w:szCs w:val="28"/>
          <w:highlight w:val="white"/>
        </w:rPr>
        <w:t>а наличие (отсутствие) оснований для отказа в предоставлении муниципальной услуги, предусмотренных пунктом 2.</w:t>
      </w:r>
      <w:r w:rsidR="00CE08E1">
        <w:rPr>
          <w:rFonts w:ascii="Times New Roman" w:hAnsi="Times New Roman"/>
          <w:szCs w:val="28"/>
          <w:highlight w:val="white"/>
        </w:rPr>
        <w:t>8</w:t>
      </w:r>
      <w:r w:rsidRPr="001D7D7D">
        <w:rPr>
          <w:rFonts w:ascii="Times New Roman" w:hAnsi="Times New Roman"/>
          <w:szCs w:val="28"/>
          <w:highlight w:val="white"/>
        </w:rPr>
        <w:t>.3 административного регламента</w:t>
      </w:r>
      <w:r w:rsidRPr="001D7D7D">
        <w:rPr>
          <w:rFonts w:ascii="Times New Roman" w:hAnsi="Times New Roman"/>
          <w:szCs w:val="28"/>
        </w:rPr>
        <w:t xml:space="preserve"> </w:t>
      </w:r>
    </w:p>
    <w:p w:rsidR="00506E9B" w:rsidRPr="001D7D7D" w:rsidRDefault="00506E9B" w:rsidP="00506E9B">
      <w:pPr>
        <w:ind w:firstLine="709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3.</w:t>
      </w:r>
      <w:r w:rsidR="00CE08E1">
        <w:rPr>
          <w:rFonts w:ascii="Times New Roman" w:hAnsi="Times New Roman"/>
          <w:szCs w:val="28"/>
        </w:rPr>
        <w:t>3</w:t>
      </w:r>
      <w:r w:rsidRPr="001D7D7D">
        <w:rPr>
          <w:rFonts w:ascii="Times New Roman" w:hAnsi="Times New Roman"/>
          <w:szCs w:val="28"/>
        </w:rPr>
        <w:t>.4. В случае наличия оснований для отказа в предоставлении муниципальной услуги, указанных в пункте 2.</w:t>
      </w:r>
      <w:r w:rsidR="00CE08E1">
        <w:rPr>
          <w:rFonts w:ascii="Times New Roman" w:hAnsi="Times New Roman"/>
          <w:szCs w:val="28"/>
        </w:rPr>
        <w:t>8</w:t>
      </w:r>
      <w:r w:rsidRPr="001D7D7D">
        <w:rPr>
          <w:rFonts w:ascii="Times New Roman" w:hAnsi="Times New Roman"/>
          <w:szCs w:val="28"/>
        </w:rPr>
        <w:t xml:space="preserve">.3 административного регламента, должностное лицо </w:t>
      </w:r>
      <w:r w:rsidR="00CE08E1">
        <w:rPr>
          <w:rFonts w:ascii="Times New Roman" w:hAnsi="Times New Roman"/>
          <w:szCs w:val="28"/>
        </w:rPr>
        <w:t>Уполномоченного органа</w:t>
      </w:r>
      <w:r w:rsidRPr="001D7D7D">
        <w:rPr>
          <w:rFonts w:ascii="Times New Roman" w:hAnsi="Times New Roman"/>
          <w:szCs w:val="28"/>
        </w:rPr>
        <w:t>, ответственное за предоставление муниципальной услуги, в течение 2 рабочих дней после окончания проверки, указанной в пункте 3.</w:t>
      </w:r>
      <w:r w:rsidR="00CE08E1">
        <w:rPr>
          <w:rFonts w:ascii="Times New Roman" w:hAnsi="Times New Roman"/>
          <w:szCs w:val="28"/>
        </w:rPr>
        <w:t>3</w:t>
      </w:r>
      <w:r w:rsidRPr="001D7D7D">
        <w:rPr>
          <w:rFonts w:ascii="Times New Roman" w:hAnsi="Times New Roman"/>
          <w:szCs w:val="28"/>
        </w:rPr>
        <w:t xml:space="preserve">.3 административного регламента, готовит решение об отказе в предоставлении муниципальной услуги за подписью </w:t>
      </w:r>
      <w:r w:rsidR="00CE08E1">
        <w:rPr>
          <w:rFonts w:ascii="Times New Roman" w:hAnsi="Times New Roman"/>
          <w:szCs w:val="28"/>
        </w:rPr>
        <w:t>г</w:t>
      </w:r>
      <w:r w:rsidR="00571F8D" w:rsidRPr="001D7D7D">
        <w:rPr>
          <w:rFonts w:ascii="Times New Roman" w:hAnsi="Times New Roman"/>
          <w:szCs w:val="28"/>
        </w:rPr>
        <w:t xml:space="preserve">лавы </w:t>
      </w:r>
      <w:r w:rsidR="001D7D7D">
        <w:rPr>
          <w:rFonts w:ascii="Times New Roman" w:hAnsi="Times New Roman"/>
          <w:szCs w:val="28"/>
        </w:rPr>
        <w:t>Тарногско</w:t>
      </w:r>
      <w:r w:rsidR="00571F8D" w:rsidRPr="001D7D7D">
        <w:rPr>
          <w:rFonts w:ascii="Times New Roman" w:hAnsi="Times New Roman"/>
          <w:szCs w:val="28"/>
        </w:rPr>
        <w:t xml:space="preserve">го муниципального округа </w:t>
      </w:r>
      <w:r w:rsidRPr="001D7D7D">
        <w:rPr>
          <w:rFonts w:ascii="Times New Roman" w:hAnsi="Times New Roman"/>
          <w:szCs w:val="28"/>
        </w:rPr>
        <w:t xml:space="preserve">(уполномоченного лица) </w:t>
      </w:r>
      <w:r w:rsidR="00CE08E1">
        <w:rPr>
          <w:rFonts w:ascii="Times New Roman" w:hAnsi="Times New Roman"/>
          <w:szCs w:val="28"/>
        </w:rPr>
        <w:t>Уполномоченного органа</w:t>
      </w:r>
      <w:r w:rsidR="00CE08E1" w:rsidRPr="001D7D7D">
        <w:rPr>
          <w:rFonts w:ascii="Times New Roman" w:hAnsi="Times New Roman"/>
          <w:szCs w:val="28"/>
        </w:rPr>
        <w:t xml:space="preserve"> </w:t>
      </w:r>
      <w:r w:rsidRPr="001D7D7D">
        <w:rPr>
          <w:rFonts w:ascii="Times New Roman" w:hAnsi="Times New Roman"/>
          <w:szCs w:val="28"/>
        </w:rPr>
        <w:t>с указанием причин отказа.</w:t>
      </w:r>
    </w:p>
    <w:p w:rsidR="00506E9B" w:rsidRPr="001D7D7D" w:rsidRDefault="00506E9B" w:rsidP="00506E9B">
      <w:pPr>
        <w:ind w:firstLine="709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3.</w:t>
      </w:r>
      <w:r w:rsidR="00CE08E1">
        <w:rPr>
          <w:rFonts w:ascii="Times New Roman" w:hAnsi="Times New Roman"/>
          <w:szCs w:val="28"/>
        </w:rPr>
        <w:t>3</w:t>
      </w:r>
      <w:r w:rsidRPr="001D7D7D">
        <w:rPr>
          <w:rFonts w:ascii="Times New Roman" w:hAnsi="Times New Roman"/>
          <w:szCs w:val="28"/>
        </w:rPr>
        <w:t>.5. В случае отсутствия оснований для отказа в предоставлении муниципальной услуги, указанных в пункте 2.</w:t>
      </w:r>
      <w:r w:rsidR="00CE08E1">
        <w:rPr>
          <w:rFonts w:ascii="Times New Roman" w:hAnsi="Times New Roman"/>
          <w:szCs w:val="28"/>
        </w:rPr>
        <w:t>8</w:t>
      </w:r>
      <w:r w:rsidRPr="001D7D7D">
        <w:rPr>
          <w:rFonts w:ascii="Times New Roman" w:hAnsi="Times New Roman"/>
          <w:szCs w:val="28"/>
        </w:rPr>
        <w:t xml:space="preserve">.3 административного регламента, должностное лицо </w:t>
      </w:r>
      <w:r w:rsidR="00CE08E1">
        <w:rPr>
          <w:rFonts w:ascii="Times New Roman" w:hAnsi="Times New Roman"/>
          <w:szCs w:val="28"/>
        </w:rPr>
        <w:t>Уполномоченного органа</w:t>
      </w:r>
      <w:r w:rsidRPr="001D7D7D">
        <w:rPr>
          <w:rFonts w:ascii="Times New Roman" w:hAnsi="Times New Roman"/>
          <w:szCs w:val="28"/>
        </w:rPr>
        <w:t>, ответственное за предоставление муниципальной услуги, в течение 2 рабочих дней со дня окончания проверки, указанной в пункте 3.</w:t>
      </w:r>
      <w:r w:rsidR="00CE08E1">
        <w:rPr>
          <w:rFonts w:ascii="Times New Roman" w:hAnsi="Times New Roman"/>
          <w:szCs w:val="28"/>
        </w:rPr>
        <w:t>3</w:t>
      </w:r>
      <w:r w:rsidRPr="001D7D7D">
        <w:rPr>
          <w:rFonts w:ascii="Times New Roman" w:hAnsi="Times New Roman"/>
          <w:szCs w:val="28"/>
        </w:rPr>
        <w:t>.3 административного регламента, направляет запросы по вопросу соблюдения нормативов градостроительного проектирования, ресурсоснабжающие организации о предлагаемом месте размещения на земельном участке, в том числе в порядке межведомственного взаимодействия.</w:t>
      </w:r>
    </w:p>
    <w:p w:rsidR="00506E9B" w:rsidRPr="001D7D7D" w:rsidRDefault="00506E9B" w:rsidP="00506E9B">
      <w:pPr>
        <w:ind w:firstLine="709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3.</w:t>
      </w:r>
      <w:r w:rsidR="00CE08E1">
        <w:rPr>
          <w:rFonts w:ascii="Times New Roman" w:hAnsi="Times New Roman"/>
          <w:szCs w:val="28"/>
        </w:rPr>
        <w:t>3</w:t>
      </w:r>
      <w:r w:rsidRPr="001D7D7D">
        <w:rPr>
          <w:rFonts w:ascii="Times New Roman" w:hAnsi="Times New Roman"/>
          <w:szCs w:val="28"/>
        </w:rPr>
        <w:t>.6. При поступлении ответов на запросы, указанных в пункте 3.</w:t>
      </w:r>
      <w:r w:rsidR="00CE08E1">
        <w:rPr>
          <w:rFonts w:ascii="Times New Roman" w:hAnsi="Times New Roman"/>
          <w:szCs w:val="28"/>
        </w:rPr>
        <w:t>3</w:t>
      </w:r>
      <w:r w:rsidRPr="001D7D7D">
        <w:rPr>
          <w:rFonts w:ascii="Times New Roman" w:hAnsi="Times New Roman"/>
          <w:szCs w:val="28"/>
        </w:rPr>
        <w:t xml:space="preserve">.5 </w:t>
      </w:r>
      <w:r w:rsidR="00CE08E1">
        <w:rPr>
          <w:rFonts w:ascii="Times New Roman" w:hAnsi="Times New Roman"/>
          <w:szCs w:val="28"/>
        </w:rPr>
        <w:t>Уполномоченного органа</w:t>
      </w:r>
      <w:r w:rsidRPr="001D7D7D">
        <w:rPr>
          <w:rFonts w:ascii="Times New Roman" w:hAnsi="Times New Roman"/>
          <w:szCs w:val="28"/>
        </w:rPr>
        <w:t xml:space="preserve"> предварительно проверяет место размещения нестационарного торгового объекта, указанного заявителем в запросе, на наличие ограничений, указанных в порядке межведомственного взаимодействия и осуществляет подготовку документов в части размещения и осуществляет направление указанной информации в Министерство экономического развития</w:t>
      </w:r>
      <w:r w:rsidR="00CE08E1">
        <w:rPr>
          <w:rFonts w:ascii="Times New Roman" w:hAnsi="Times New Roman"/>
          <w:szCs w:val="28"/>
        </w:rPr>
        <w:t>, промышленности и торговли</w:t>
      </w:r>
      <w:r w:rsidRPr="001D7D7D">
        <w:rPr>
          <w:rFonts w:ascii="Times New Roman" w:hAnsi="Times New Roman"/>
          <w:szCs w:val="28"/>
        </w:rPr>
        <w:t xml:space="preserve"> Вологодской области (далее – Министерство) для рассмотрения ее на заседании областной межведомственной комиссии по вопросам потребительского рынка Вологодской области (далее - Комиссия).</w:t>
      </w:r>
    </w:p>
    <w:p w:rsidR="00506E9B" w:rsidRPr="001D7D7D" w:rsidRDefault="00506E9B" w:rsidP="00506E9B">
      <w:pPr>
        <w:ind w:firstLine="709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Срок выполнения административного действия (процедуры) 15 рабочих дней.</w:t>
      </w:r>
    </w:p>
    <w:p w:rsidR="00506E9B" w:rsidRPr="001D7D7D" w:rsidRDefault="00506E9B" w:rsidP="00506E9B">
      <w:pPr>
        <w:ind w:firstLine="709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3.</w:t>
      </w:r>
      <w:r w:rsidR="00CE08E1">
        <w:rPr>
          <w:rFonts w:ascii="Times New Roman" w:hAnsi="Times New Roman"/>
          <w:szCs w:val="28"/>
        </w:rPr>
        <w:t>3</w:t>
      </w:r>
      <w:r w:rsidRPr="001D7D7D">
        <w:rPr>
          <w:rFonts w:ascii="Times New Roman" w:hAnsi="Times New Roman"/>
          <w:szCs w:val="28"/>
        </w:rPr>
        <w:t>.7. В течение 5 рабочих дней со дня поступления в Министерство информации Министерство уточняет полученную информацию у заявителей, путем направления запросов в уполномоченный орган местного самоуправления.</w:t>
      </w:r>
    </w:p>
    <w:p w:rsidR="00506E9B" w:rsidRPr="001D7D7D" w:rsidRDefault="00CE08E1" w:rsidP="00506E9B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</w:t>
      </w:r>
      <w:r w:rsidR="00506E9B" w:rsidRPr="001D7D7D">
        <w:rPr>
          <w:rFonts w:ascii="Times New Roman" w:hAnsi="Times New Roman"/>
          <w:szCs w:val="28"/>
        </w:rPr>
        <w:t xml:space="preserve">.8. В течение 10 рабочих дней со дня подготовки Министерством уточненной информации Комиссия осуществляет рассмотрение информации </w:t>
      </w:r>
      <w:r>
        <w:rPr>
          <w:rFonts w:ascii="Times New Roman" w:hAnsi="Times New Roman"/>
          <w:szCs w:val="28"/>
        </w:rPr>
        <w:t>Уполномоченного органа</w:t>
      </w:r>
      <w:r w:rsidR="00506E9B" w:rsidRPr="001D7D7D">
        <w:rPr>
          <w:rFonts w:ascii="Times New Roman" w:hAnsi="Times New Roman"/>
          <w:szCs w:val="28"/>
        </w:rPr>
        <w:t xml:space="preserve"> в рамках своих полномочий и принимает решение о целесообразности внесения изменений в схему размещения нестационарных торговых объектов. </w:t>
      </w:r>
    </w:p>
    <w:p w:rsidR="00506E9B" w:rsidRPr="001D7D7D" w:rsidRDefault="00506E9B" w:rsidP="00506E9B">
      <w:pPr>
        <w:ind w:firstLine="709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3.</w:t>
      </w:r>
      <w:r w:rsidR="00CE08E1">
        <w:rPr>
          <w:rFonts w:ascii="Times New Roman" w:hAnsi="Times New Roman"/>
          <w:szCs w:val="28"/>
        </w:rPr>
        <w:t>3</w:t>
      </w:r>
      <w:r w:rsidRPr="001D7D7D">
        <w:rPr>
          <w:rFonts w:ascii="Times New Roman" w:hAnsi="Times New Roman"/>
          <w:szCs w:val="28"/>
        </w:rPr>
        <w:t xml:space="preserve">.9. В течение 7 рабочих дней со дня проведения заседания Комиссии протокол о целесообразности (нецелесообразности) внесения изменений в </w:t>
      </w:r>
      <w:r w:rsidRPr="001D7D7D">
        <w:rPr>
          <w:rFonts w:ascii="Times New Roman" w:hAnsi="Times New Roman"/>
          <w:szCs w:val="28"/>
        </w:rPr>
        <w:lastRenderedPageBreak/>
        <w:t xml:space="preserve">схему размещения нестационарных торговых объектов направляется </w:t>
      </w:r>
      <w:r w:rsidR="00D72643">
        <w:rPr>
          <w:rFonts w:ascii="Times New Roman" w:hAnsi="Times New Roman"/>
          <w:szCs w:val="28"/>
        </w:rPr>
        <w:t>Уполномоченный орган</w:t>
      </w:r>
      <w:r w:rsidRPr="001D7D7D">
        <w:rPr>
          <w:rFonts w:ascii="Times New Roman" w:hAnsi="Times New Roman"/>
          <w:szCs w:val="28"/>
        </w:rPr>
        <w:t>.</w:t>
      </w:r>
    </w:p>
    <w:p w:rsidR="00506E9B" w:rsidRPr="001D7D7D" w:rsidRDefault="00506E9B" w:rsidP="00506E9B">
      <w:pPr>
        <w:ind w:firstLine="709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3.</w:t>
      </w:r>
      <w:r w:rsidR="00CE08E1">
        <w:rPr>
          <w:rFonts w:ascii="Times New Roman" w:hAnsi="Times New Roman"/>
          <w:szCs w:val="28"/>
        </w:rPr>
        <w:t>3</w:t>
      </w:r>
      <w:r w:rsidRPr="001D7D7D">
        <w:rPr>
          <w:rFonts w:ascii="Times New Roman" w:hAnsi="Times New Roman"/>
          <w:szCs w:val="28"/>
        </w:rPr>
        <w:t xml:space="preserve">.10. </w:t>
      </w:r>
      <w:r w:rsidR="00CE08E1">
        <w:rPr>
          <w:rFonts w:ascii="Times New Roman" w:hAnsi="Times New Roman"/>
          <w:szCs w:val="28"/>
        </w:rPr>
        <w:t>Уполномоченный орган</w:t>
      </w:r>
      <w:r w:rsidRPr="001D7D7D">
        <w:rPr>
          <w:rFonts w:ascii="Times New Roman" w:hAnsi="Times New Roman"/>
          <w:szCs w:val="28"/>
        </w:rPr>
        <w:t xml:space="preserve"> с учетом заключения Комиссии в срок не более чем 5 рабочих дней принимает одно из следующих решений:</w:t>
      </w:r>
    </w:p>
    <w:p w:rsidR="00506E9B" w:rsidRPr="001D7D7D" w:rsidRDefault="00506E9B" w:rsidP="00506E9B">
      <w:pPr>
        <w:pStyle w:val="a3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 w:rsidRPr="001D7D7D">
        <w:rPr>
          <w:sz w:val="28"/>
          <w:szCs w:val="28"/>
        </w:rPr>
        <w:t xml:space="preserve"> а) о согласовании внесения изменений в схему размещения нестационарных торговых объекто</w:t>
      </w:r>
      <w:r w:rsidR="00630A7B">
        <w:rPr>
          <w:sz w:val="28"/>
          <w:szCs w:val="28"/>
        </w:rPr>
        <w:t>в в соответствии с приложением</w:t>
      </w:r>
      <w:r w:rsidRPr="001D7D7D">
        <w:rPr>
          <w:sz w:val="28"/>
          <w:szCs w:val="28"/>
        </w:rPr>
        <w:t xml:space="preserve"> 2 к административному регламенту;</w:t>
      </w:r>
    </w:p>
    <w:p w:rsidR="00506E9B" w:rsidRPr="001D7D7D" w:rsidRDefault="00506E9B" w:rsidP="00506E9B">
      <w:pPr>
        <w:shd w:val="clear" w:color="auto" w:fill="FFFFFF"/>
        <w:ind w:firstLine="709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б) об отказе внесения изменений в схему размещения нестационарных торговых объектов</w:t>
      </w:r>
      <w:r w:rsidR="00630A7B">
        <w:rPr>
          <w:rFonts w:ascii="Times New Roman" w:hAnsi="Times New Roman"/>
          <w:szCs w:val="28"/>
        </w:rPr>
        <w:t xml:space="preserve"> в соответствии с приложением </w:t>
      </w:r>
      <w:r w:rsidRPr="001D7D7D">
        <w:rPr>
          <w:rFonts w:ascii="Times New Roman" w:hAnsi="Times New Roman"/>
          <w:szCs w:val="28"/>
        </w:rPr>
        <w:t>3 к административному регламенту.</w:t>
      </w:r>
    </w:p>
    <w:p w:rsidR="00506E9B" w:rsidRPr="001D7D7D" w:rsidRDefault="00CE08E1" w:rsidP="00506E9B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</w:t>
      </w:r>
      <w:r w:rsidR="00506E9B" w:rsidRPr="001D7D7D">
        <w:rPr>
          <w:rFonts w:ascii="Times New Roman" w:hAnsi="Times New Roman"/>
          <w:szCs w:val="28"/>
        </w:rPr>
        <w:t>.11. Максимальный срок выполнения административной процедуры составляет 5</w:t>
      </w:r>
      <w:r w:rsidR="002E621C">
        <w:rPr>
          <w:rFonts w:ascii="Times New Roman" w:hAnsi="Times New Roman"/>
          <w:szCs w:val="28"/>
        </w:rPr>
        <w:t>5</w:t>
      </w:r>
      <w:r w:rsidR="00506E9B" w:rsidRPr="001D7D7D">
        <w:rPr>
          <w:rFonts w:ascii="Times New Roman" w:hAnsi="Times New Roman"/>
          <w:szCs w:val="28"/>
        </w:rPr>
        <w:t xml:space="preserve"> рабочи</w:t>
      </w:r>
      <w:r w:rsidR="00E51B71" w:rsidRPr="001D7D7D">
        <w:rPr>
          <w:rFonts w:ascii="Times New Roman" w:hAnsi="Times New Roman"/>
          <w:szCs w:val="28"/>
        </w:rPr>
        <w:t>й</w:t>
      </w:r>
      <w:r w:rsidR="00506E9B" w:rsidRPr="001D7D7D">
        <w:rPr>
          <w:rFonts w:ascii="Times New Roman" w:hAnsi="Times New Roman"/>
          <w:szCs w:val="28"/>
        </w:rPr>
        <w:t xml:space="preserve"> д</w:t>
      </w:r>
      <w:r w:rsidR="00E51B71" w:rsidRPr="001D7D7D">
        <w:rPr>
          <w:rFonts w:ascii="Times New Roman" w:hAnsi="Times New Roman"/>
          <w:szCs w:val="28"/>
        </w:rPr>
        <w:t>н</w:t>
      </w:r>
      <w:r w:rsidR="002E621C">
        <w:rPr>
          <w:rFonts w:ascii="Times New Roman" w:hAnsi="Times New Roman"/>
          <w:szCs w:val="28"/>
        </w:rPr>
        <w:t>ей</w:t>
      </w:r>
      <w:r w:rsidR="00506E9B" w:rsidRPr="001D7D7D">
        <w:rPr>
          <w:rFonts w:ascii="Times New Roman" w:hAnsi="Times New Roman"/>
          <w:szCs w:val="28"/>
        </w:rPr>
        <w:t>.</w:t>
      </w:r>
    </w:p>
    <w:p w:rsidR="00506E9B" w:rsidRPr="001D7D7D" w:rsidRDefault="00506E9B" w:rsidP="00506E9B">
      <w:pPr>
        <w:ind w:firstLine="709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09"/>
        <w:jc w:val="center"/>
        <w:rPr>
          <w:rFonts w:ascii="Times New Roman" w:hAnsi="Times New Roman"/>
          <w:b/>
          <w:szCs w:val="28"/>
        </w:rPr>
      </w:pPr>
      <w:r w:rsidRPr="001D7D7D">
        <w:rPr>
          <w:rFonts w:ascii="Times New Roman" w:hAnsi="Times New Roman"/>
          <w:b/>
          <w:szCs w:val="28"/>
        </w:rPr>
        <w:t xml:space="preserve">3.6. </w:t>
      </w:r>
      <w:r w:rsidR="00CE08E1">
        <w:rPr>
          <w:rFonts w:ascii="Times New Roman" w:hAnsi="Times New Roman"/>
          <w:b/>
          <w:szCs w:val="28"/>
        </w:rPr>
        <w:t>Направление уведомления заявителю о принятом решении</w:t>
      </w:r>
    </w:p>
    <w:p w:rsidR="00506E9B" w:rsidRPr="001D7D7D" w:rsidRDefault="00506E9B" w:rsidP="00506E9B">
      <w:pPr>
        <w:ind w:firstLine="709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09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3.6.1. Должностное лицо </w:t>
      </w:r>
      <w:r w:rsidR="001C1062">
        <w:rPr>
          <w:rFonts w:ascii="Times New Roman" w:hAnsi="Times New Roman"/>
          <w:szCs w:val="28"/>
        </w:rPr>
        <w:t>Уполномоченного органа</w:t>
      </w:r>
      <w:r w:rsidRPr="001D7D7D">
        <w:rPr>
          <w:rFonts w:ascii="Times New Roman" w:hAnsi="Times New Roman"/>
          <w:szCs w:val="28"/>
        </w:rPr>
        <w:t>, ответственное за предоставление муниципальной услуги:</w:t>
      </w:r>
    </w:p>
    <w:p w:rsidR="00506E9B" w:rsidRPr="001D7D7D" w:rsidRDefault="00506E9B" w:rsidP="00506E9B">
      <w:pPr>
        <w:numPr>
          <w:ilvl w:val="0"/>
          <w:numId w:val="2"/>
        </w:numPr>
        <w:ind w:left="0" w:firstLine="709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в день принятия решения:</w:t>
      </w:r>
    </w:p>
    <w:p w:rsidR="00506E9B" w:rsidRPr="001D7D7D" w:rsidRDefault="00506E9B" w:rsidP="00506E9B">
      <w:pPr>
        <w:ind w:firstLine="709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размещает решение в ГИС АСИЗ;</w:t>
      </w:r>
    </w:p>
    <w:p w:rsidR="00506E9B" w:rsidRPr="001D7D7D" w:rsidRDefault="00506E9B" w:rsidP="00506E9B">
      <w:pPr>
        <w:ind w:firstLine="709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направляет решение посредством Единого портала, Регионального портала</w:t>
      </w:r>
      <w:r w:rsidR="00BC00BB" w:rsidRPr="001D7D7D">
        <w:rPr>
          <w:rFonts w:ascii="Times New Roman" w:hAnsi="Times New Roman"/>
          <w:szCs w:val="28"/>
        </w:rPr>
        <w:t>;</w:t>
      </w:r>
    </w:p>
    <w:p w:rsidR="00506E9B" w:rsidRPr="001D7D7D" w:rsidRDefault="00506E9B" w:rsidP="00506E9B">
      <w:pPr>
        <w:numPr>
          <w:ilvl w:val="0"/>
          <w:numId w:val="2"/>
        </w:numPr>
        <w:ind w:left="0" w:firstLine="709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в течение 2 рабочих дней дополнительно направляет (вручает) решение способом по выбору заявителя – лично либо почтовым отправлением с уведомлением о вручении.</w:t>
      </w:r>
    </w:p>
    <w:p w:rsidR="00506E9B" w:rsidRPr="001D7D7D" w:rsidRDefault="00506E9B" w:rsidP="00506E9B">
      <w:pPr>
        <w:ind w:firstLine="709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3.6.2. Максимальный срок выполнения административной процедуры составляет 2 рабочих дня.</w:t>
      </w:r>
    </w:p>
    <w:p w:rsidR="00506E9B" w:rsidRPr="001D7D7D" w:rsidRDefault="00506E9B" w:rsidP="00506E9B">
      <w:pPr>
        <w:ind w:left="4536"/>
        <w:rPr>
          <w:rFonts w:ascii="Times New Roman" w:hAnsi="Times New Roman"/>
          <w:szCs w:val="28"/>
        </w:rPr>
      </w:pPr>
    </w:p>
    <w:p w:rsidR="00020D22" w:rsidRPr="00020D22" w:rsidRDefault="00020D22" w:rsidP="00020D22">
      <w:pPr>
        <w:ind w:firstLine="709"/>
        <w:jc w:val="center"/>
        <w:rPr>
          <w:rFonts w:ascii="Times New Roman" w:hAnsi="Times New Roman"/>
          <w:b/>
          <w:szCs w:val="28"/>
        </w:rPr>
      </w:pPr>
      <w:r w:rsidRPr="00020D22">
        <w:rPr>
          <w:rFonts w:ascii="Times New Roman" w:hAnsi="Times New Roman"/>
          <w:b/>
          <w:szCs w:val="28"/>
        </w:rPr>
        <w:t>IV. Формы контроля за исполнением</w:t>
      </w:r>
    </w:p>
    <w:p w:rsidR="00020D22" w:rsidRPr="00020D22" w:rsidRDefault="00020D22" w:rsidP="00020D22">
      <w:pPr>
        <w:ind w:firstLine="709"/>
        <w:jc w:val="center"/>
        <w:rPr>
          <w:rFonts w:ascii="Times New Roman" w:hAnsi="Times New Roman"/>
          <w:b/>
          <w:szCs w:val="28"/>
        </w:rPr>
      </w:pPr>
      <w:r w:rsidRPr="00020D22">
        <w:rPr>
          <w:rFonts w:ascii="Times New Roman" w:hAnsi="Times New Roman"/>
          <w:b/>
          <w:szCs w:val="28"/>
        </w:rPr>
        <w:t>административного регламента</w:t>
      </w:r>
    </w:p>
    <w:p w:rsidR="00020D22" w:rsidRPr="0037239E" w:rsidRDefault="00020D22" w:rsidP="00020D22">
      <w:pPr>
        <w:ind w:firstLine="709"/>
        <w:rPr>
          <w:rFonts w:ascii="Times New Roman" w:hAnsi="Times New Roman"/>
          <w:szCs w:val="28"/>
        </w:rPr>
      </w:pPr>
    </w:p>
    <w:p w:rsidR="00020D22" w:rsidRPr="0037239E" w:rsidRDefault="00020D22" w:rsidP="00020D22">
      <w:pPr>
        <w:ind w:firstLine="709"/>
        <w:rPr>
          <w:rFonts w:ascii="Times New Roman" w:hAnsi="Times New Roman"/>
          <w:szCs w:val="28"/>
        </w:rPr>
      </w:pPr>
      <w:r w:rsidRPr="0037239E">
        <w:rPr>
          <w:rFonts w:ascii="Times New Roman" w:hAnsi="Times New Roman"/>
          <w:szCs w:val="28"/>
        </w:rPr>
        <w:t>4.1.</w:t>
      </w:r>
      <w:r w:rsidRPr="0037239E">
        <w:rPr>
          <w:rFonts w:ascii="Times New Roman" w:hAnsi="Times New Roman"/>
          <w:szCs w:val="28"/>
        </w:rPr>
        <w:tab/>
        <w:t>Контроль за соблюдением и исполнением должностными лицами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муниципальной услуги.</w:t>
      </w:r>
    </w:p>
    <w:p w:rsidR="00020D22" w:rsidRPr="0037239E" w:rsidRDefault="00020D22" w:rsidP="00020D22">
      <w:pPr>
        <w:ind w:firstLine="709"/>
        <w:rPr>
          <w:rFonts w:ascii="Times New Roman" w:hAnsi="Times New Roman"/>
          <w:szCs w:val="28"/>
        </w:rPr>
      </w:pPr>
      <w:r w:rsidRPr="0037239E">
        <w:rPr>
          <w:rFonts w:ascii="Times New Roman" w:hAnsi="Times New Roman"/>
          <w:szCs w:val="28"/>
        </w:rPr>
        <w:t xml:space="preserve">4.2.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осуществляют должностные лица, определенные </w:t>
      </w:r>
      <w:r>
        <w:rPr>
          <w:rFonts w:ascii="Times New Roman" w:hAnsi="Times New Roman"/>
          <w:szCs w:val="28"/>
        </w:rPr>
        <w:t>распоряжением</w:t>
      </w:r>
      <w:r w:rsidRPr="0037239E">
        <w:rPr>
          <w:rFonts w:ascii="Times New Roman" w:hAnsi="Times New Roman"/>
          <w:szCs w:val="28"/>
        </w:rPr>
        <w:t xml:space="preserve"> Уполномоченного органа.</w:t>
      </w:r>
    </w:p>
    <w:p w:rsidR="00020D22" w:rsidRPr="0037239E" w:rsidRDefault="00020D22" w:rsidP="00020D22">
      <w:pPr>
        <w:ind w:firstLine="709"/>
        <w:rPr>
          <w:rFonts w:ascii="Times New Roman" w:hAnsi="Times New Roman"/>
          <w:szCs w:val="28"/>
        </w:rPr>
      </w:pPr>
      <w:r w:rsidRPr="0037239E">
        <w:rPr>
          <w:rFonts w:ascii="Times New Roman" w:hAnsi="Times New Roman"/>
          <w:szCs w:val="28"/>
        </w:rPr>
        <w:t>Текущий контроль осуществляется на постоянной основе.</w:t>
      </w:r>
    </w:p>
    <w:p w:rsidR="00020D22" w:rsidRPr="00812773" w:rsidRDefault="00020D22" w:rsidP="00020D22">
      <w:pPr>
        <w:ind w:firstLine="709"/>
        <w:rPr>
          <w:rFonts w:ascii="Times New Roman" w:hAnsi="Times New Roman"/>
          <w:szCs w:val="28"/>
        </w:rPr>
      </w:pPr>
      <w:r w:rsidRPr="00812773">
        <w:rPr>
          <w:rFonts w:ascii="Times New Roman" w:hAnsi="Times New Roman"/>
          <w:szCs w:val="28"/>
        </w:rPr>
        <w:t xml:space="preserve">4.3. Контроль над полнотой и качеством </w:t>
      </w:r>
      <w:r w:rsidRPr="0037239E">
        <w:rPr>
          <w:rFonts w:ascii="Times New Roman" w:hAnsi="Times New Roman"/>
          <w:szCs w:val="28"/>
        </w:rPr>
        <w:t>предоставления муниципальной услуги</w:t>
      </w:r>
      <w:r w:rsidRPr="00812773">
        <w:rPr>
          <w:rFonts w:ascii="Times New Roman" w:hAnsi="Times New Roman"/>
          <w:szCs w:val="28"/>
        </w:rPr>
        <w:t xml:space="preserve"> включает в себя проведение проверок, выявление и </w:t>
      </w:r>
      <w:r w:rsidRPr="00812773">
        <w:rPr>
          <w:rFonts w:ascii="Times New Roman" w:hAnsi="Times New Roman"/>
          <w:szCs w:val="28"/>
        </w:rPr>
        <w:lastRenderedPageBreak/>
        <w:t>установление нарушений прав заявителей, принятие решений об устранении соответствующих нарушений.</w:t>
      </w:r>
    </w:p>
    <w:p w:rsidR="00020D22" w:rsidRPr="000C7E65" w:rsidRDefault="00020D22" w:rsidP="00020D22">
      <w:pPr>
        <w:ind w:firstLine="709"/>
        <w:rPr>
          <w:rFonts w:ascii="Times New Roman" w:hAnsi="Times New Roman"/>
          <w:szCs w:val="28"/>
        </w:rPr>
      </w:pPr>
      <w:r w:rsidRPr="000C7E65">
        <w:rPr>
          <w:rFonts w:ascii="Times New Roman" w:hAnsi="Times New Roman"/>
          <w:szCs w:val="28"/>
        </w:rPr>
        <w:t xml:space="preserve">Контроль над полнотой и качеством </w:t>
      </w:r>
      <w:r w:rsidRPr="000C7E65">
        <w:rPr>
          <w:rFonts w:ascii="Times New Roman" w:hAnsi="Times New Roman"/>
          <w:spacing w:val="-4"/>
          <w:szCs w:val="28"/>
        </w:rPr>
        <w:t xml:space="preserve">предоставления муниципальной услуги </w:t>
      </w:r>
      <w:r w:rsidRPr="000C7E65">
        <w:rPr>
          <w:rFonts w:ascii="Times New Roman" w:hAnsi="Times New Roman"/>
          <w:szCs w:val="28"/>
        </w:rPr>
        <w:t>осуществляют должностные лица, определенные муниципальным правовым актом Уполномоченного органа.</w:t>
      </w:r>
    </w:p>
    <w:p w:rsidR="00020D22" w:rsidRPr="00812773" w:rsidRDefault="00020D22" w:rsidP="00020D22">
      <w:pPr>
        <w:tabs>
          <w:tab w:val="left" w:pos="900"/>
          <w:tab w:val="left" w:pos="1080"/>
        </w:tabs>
        <w:ind w:firstLine="709"/>
        <w:rPr>
          <w:rFonts w:ascii="Times New Roman" w:hAnsi="Times New Roman"/>
          <w:szCs w:val="28"/>
        </w:rPr>
      </w:pPr>
      <w:r w:rsidRPr="00812773">
        <w:rPr>
          <w:rFonts w:ascii="Times New Roman" w:hAnsi="Times New Roman"/>
          <w:szCs w:val="28"/>
        </w:rPr>
        <w:t>Проверки могут быть плановыми (осуществляться на основании полугодовых или годовых планов работы Уполномоченного органа) и внеплановыми.</w:t>
      </w:r>
    </w:p>
    <w:p w:rsidR="00020D22" w:rsidRPr="0037239E" w:rsidRDefault="00020D22" w:rsidP="00020D22">
      <w:pPr>
        <w:tabs>
          <w:tab w:val="left" w:pos="900"/>
          <w:tab w:val="left" w:pos="1080"/>
        </w:tabs>
        <w:ind w:firstLine="709"/>
        <w:rPr>
          <w:rFonts w:ascii="Times New Roman" w:hAnsi="Times New Roman"/>
          <w:szCs w:val="28"/>
        </w:rPr>
      </w:pPr>
      <w:r w:rsidRPr="0037239E">
        <w:rPr>
          <w:rFonts w:ascii="Times New Roman" w:hAnsi="Times New Roman"/>
          <w:szCs w:val="28"/>
        </w:rPr>
        <w:t>Периодичность проверок – плановые 1 раз в год, внеплановые – по конкретному обращению заявителя.</w:t>
      </w:r>
    </w:p>
    <w:p w:rsidR="00020D22" w:rsidRPr="0037239E" w:rsidRDefault="00020D22" w:rsidP="00020D22">
      <w:pPr>
        <w:tabs>
          <w:tab w:val="left" w:pos="900"/>
          <w:tab w:val="left" w:pos="1080"/>
        </w:tabs>
        <w:ind w:firstLine="709"/>
        <w:rPr>
          <w:rFonts w:ascii="Times New Roman" w:hAnsi="Times New Roman"/>
          <w:szCs w:val="28"/>
        </w:rPr>
      </w:pPr>
      <w:r w:rsidRPr="0037239E">
        <w:rPr>
          <w:rFonts w:ascii="Times New Roman" w:hAnsi="Times New Roman"/>
          <w:szCs w:val="28"/>
        </w:rPr>
        <w:t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– 1 раз в год.</w:t>
      </w:r>
    </w:p>
    <w:p w:rsidR="00020D22" w:rsidRPr="00812773" w:rsidRDefault="00020D22" w:rsidP="00020D22">
      <w:pPr>
        <w:tabs>
          <w:tab w:val="left" w:pos="900"/>
          <w:tab w:val="left" w:pos="1080"/>
        </w:tabs>
        <w:ind w:firstLine="709"/>
        <w:rPr>
          <w:rFonts w:ascii="Times New Roman" w:hAnsi="Times New Roman"/>
          <w:szCs w:val="28"/>
        </w:rPr>
      </w:pPr>
      <w:r w:rsidRPr="00812773">
        <w:rPr>
          <w:rFonts w:ascii="Times New Roman" w:hAnsi="Times New Roman"/>
          <w:szCs w:val="28"/>
        </w:rPr>
        <w:t>Результаты проведения проверок оформляются в виде акта, в котором отмечаются выявленные недостатки и предложения по их устранению, который представляется руководителю Уполномоченного органа в течение 10 рабочих дней после завершения проверки.</w:t>
      </w:r>
    </w:p>
    <w:p w:rsidR="00020D22" w:rsidRPr="0037239E" w:rsidRDefault="00020D22" w:rsidP="00020D22">
      <w:pPr>
        <w:tabs>
          <w:tab w:val="left" w:pos="900"/>
          <w:tab w:val="left" w:pos="1080"/>
        </w:tabs>
        <w:ind w:firstLine="709"/>
        <w:rPr>
          <w:rFonts w:ascii="Times New Roman" w:hAnsi="Times New Roman"/>
          <w:szCs w:val="28"/>
        </w:rPr>
      </w:pPr>
      <w:r w:rsidRPr="0037239E">
        <w:rPr>
          <w:rFonts w:ascii="Times New Roman" w:hAnsi="Times New Roman"/>
          <w:szCs w:val="28"/>
        </w:rPr>
        <w:t xml:space="preserve">4.4. </w:t>
      </w:r>
      <w:r>
        <w:rPr>
          <w:rFonts w:ascii="Times New Roman" w:hAnsi="Times New Roman"/>
          <w:szCs w:val="28"/>
        </w:rPr>
        <w:t>Специалисты,</w:t>
      </w:r>
      <w:r w:rsidRPr="0037239E">
        <w:rPr>
          <w:rFonts w:ascii="Times New Roman" w:hAnsi="Times New Roman"/>
          <w:szCs w:val="28"/>
        </w:rPr>
        <w:t xml:space="preserve">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020D22" w:rsidRPr="0037239E" w:rsidRDefault="00020D22" w:rsidP="00020D22">
      <w:pPr>
        <w:tabs>
          <w:tab w:val="left" w:pos="900"/>
          <w:tab w:val="left" w:pos="1080"/>
        </w:tabs>
        <w:ind w:firstLine="709"/>
        <w:rPr>
          <w:rFonts w:ascii="Times New Roman" w:hAnsi="Times New Roman"/>
          <w:szCs w:val="28"/>
        </w:rPr>
      </w:pPr>
      <w:r w:rsidRPr="0037239E">
        <w:rPr>
          <w:rFonts w:ascii="Times New Roman" w:hAnsi="Times New Roman"/>
          <w:szCs w:val="28"/>
        </w:rPr>
        <w:t>4.5. По результатам</w:t>
      </w:r>
      <w:r>
        <w:rPr>
          <w:rFonts w:ascii="Times New Roman" w:hAnsi="Times New Roman"/>
          <w:szCs w:val="28"/>
        </w:rPr>
        <w:t xml:space="preserve"> </w:t>
      </w:r>
      <w:r w:rsidRPr="0037239E">
        <w:rPr>
          <w:rFonts w:ascii="Times New Roman" w:hAnsi="Times New Roman"/>
          <w:szCs w:val="28"/>
        </w:rPr>
        <w:t>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Федерации.</w:t>
      </w:r>
    </w:p>
    <w:p w:rsidR="00020D22" w:rsidRPr="00812773" w:rsidRDefault="00020D22" w:rsidP="00020D22">
      <w:pPr>
        <w:tabs>
          <w:tab w:val="left" w:pos="900"/>
          <w:tab w:val="left" w:pos="1080"/>
        </w:tabs>
        <w:ind w:firstLine="709"/>
        <w:rPr>
          <w:rFonts w:ascii="Times New Roman" w:hAnsi="Times New Roman"/>
          <w:szCs w:val="28"/>
        </w:rPr>
      </w:pPr>
      <w:r w:rsidRPr="00812773">
        <w:rPr>
          <w:rFonts w:ascii="Times New Roman" w:hAnsi="Times New Roman"/>
          <w:szCs w:val="28"/>
        </w:rPr>
        <w:t xml:space="preserve">4.6. </w:t>
      </w:r>
      <w:r w:rsidRPr="000C7E65">
        <w:rPr>
          <w:rFonts w:ascii="Times New Roman" w:hAnsi="Times New Roman"/>
          <w:szCs w:val="28"/>
        </w:rPr>
        <w:t>По результатам</w:t>
      </w:r>
      <w:r>
        <w:rPr>
          <w:rFonts w:ascii="Times New Roman" w:hAnsi="Times New Roman"/>
          <w:szCs w:val="28"/>
        </w:rPr>
        <w:t xml:space="preserve"> </w:t>
      </w:r>
      <w:r w:rsidRPr="000C7E65">
        <w:rPr>
          <w:rFonts w:ascii="Times New Roman" w:hAnsi="Times New Roman"/>
          <w:szCs w:val="28"/>
        </w:rPr>
        <w:t>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</w:t>
      </w:r>
      <w:r w:rsidRPr="00812773">
        <w:rPr>
          <w:rFonts w:ascii="Times New Roman" w:hAnsi="Times New Roman"/>
          <w:szCs w:val="28"/>
        </w:rPr>
        <w:t>.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 xml:space="preserve">4.7. Контроль со стороны граждан, их объединений и организаций за предоставлением муниципальной услуги осуществляется в соответствии с Федеральным законом от 21 июля 2014 года № 212-ФЗ </w:t>
      </w:r>
      <w:r w:rsidR="00630A7B">
        <w:rPr>
          <w:rFonts w:ascii="Times New Roman" w:hAnsi="Times New Roman"/>
          <w:szCs w:val="28"/>
        </w:rPr>
        <w:t>«</w:t>
      </w:r>
      <w:r w:rsidRPr="000C2D1F">
        <w:rPr>
          <w:rFonts w:ascii="Times New Roman" w:hAnsi="Times New Roman"/>
          <w:szCs w:val="28"/>
        </w:rPr>
        <w:t>Об основах общественного контроля в Российской Федерации</w:t>
      </w:r>
      <w:r w:rsidR="00630A7B">
        <w:rPr>
          <w:rFonts w:ascii="Times New Roman" w:hAnsi="Times New Roman"/>
          <w:szCs w:val="28"/>
        </w:rPr>
        <w:t>»</w:t>
      </w:r>
      <w:r w:rsidRPr="000C2D1F">
        <w:rPr>
          <w:rFonts w:ascii="Times New Roman" w:hAnsi="Times New Roman"/>
          <w:szCs w:val="28"/>
        </w:rPr>
        <w:t>.</w:t>
      </w:r>
    </w:p>
    <w:p w:rsidR="00020D22" w:rsidRPr="00F31CF9" w:rsidRDefault="00020D22" w:rsidP="00020D22">
      <w:pPr>
        <w:ind w:firstLine="709"/>
        <w:rPr>
          <w:rFonts w:ascii="Times New Roman" w:hAnsi="Times New Roman"/>
          <w:szCs w:val="28"/>
        </w:rPr>
      </w:pPr>
    </w:p>
    <w:p w:rsidR="00020D22" w:rsidRPr="00313C5C" w:rsidRDefault="00020D22" w:rsidP="00020D22">
      <w:pPr>
        <w:ind w:firstLine="709"/>
        <w:jc w:val="center"/>
        <w:rPr>
          <w:rFonts w:ascii="Times New Roman" w:hAnsi="Times New Roman"/>
          <w:b/>
          <w:szCs w:val="28"/>
        </w:rPr>
      </w:pPr>
      <w:r w:rsidRPr="00313C5C">
        <w:rPr>
          <w:rFonts w:ascii="Times New Roman" w:hAnsi="Times New Roman"/>
          <w:b/>
          <w:szCs w:val="28"/>
        </w:rPr>
        <w:t>V. Досудебный (внесудебный) порядок обжалований решений и действий (бездействия) Уполномоченного органа, его должностных лиц либо муницип</w:t>
      </w:r>
      <w:r w:rsidR="00313C5C">
        <w:rPr>
          <w:rFonts w:ascii="Times New Roman" w:hAnsi="Times New Roman"/>
          <w:b/>
          <w:szCs w:val="28"/>
        </w:rPr>
        <w:t>альных служащих</w:t>
      </w:r>
    </w:p>
    <w:p w:rsidR="00020D22" w:rsidRPr="00F31CF9" w:rsidRDefault="00020D22" w:rsidP="00020D22">
      <w:pPr>
        <w:ind w:firstLine="709"/>
        <w:rPr>
          <w:rFonts w:ascii="Times New Roman" w:hAnsi="Times New Roman"/>
          <w:szCs w:val="28"/>
        </w:rPr>
      </w:pP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>5.1. 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lastRenderedPageBreak/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 xml:space="preserve">5.2.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>Заявитель может обратиться с жалобой, в том числе в следующих случаях: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>1) нарушение срока регистрации запроса о предоставлении муниципальной услуги;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>2) нарушение срока предоставления муниципальной услуги;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>
        <w:rPr>
          <w:rFonts w:ascii="Times New Roman" w:hAnsi="Times New Roman"/>
          <w:szCs w:val="28"/>
        </w:rPr>
        <w:t>Тарногского муниципального округа Вологодской области</w:t>
      </w:r>
      <w:r w:rsidRPr="000C2D1F">
        <w:rPr>
          <w:rFonts w:ascii="Times New Roman" w:hAnsi="Times New Roman"/>
          <w:szCs w:val="28"/>
        </w:rPr>
        <w:t xml:space="preserve"> для предоставления муниципальной услуги;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 xml:space="preserve">4) отказ заявителю в приеме документов, представление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>
        <w:rPr>
          <w:rFonts w:ascii="Times New Roman" w:hAnsi="Times New Roman"/>
          <w:szCs w:val="28"/>
        </w:rPr>
        <w:t>Тарногского муниципального округа Вологодской области</w:t>
      </w:r>
      <w:r w:rsidRPr="000C2D1F">
        <w:rPr>
          <w:rFonts w:ascii="Times New Roman" w:hAnsi="Times New Roman"/>
          <w:szCs w:val="28"/>
        </w:rPr>
        <w:t xml:space="preserve"> для предоставления муниципальной услуги;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 </w:t>
      </w:r>
      <w:r>
        <w:rPr>
          <w:rFonts w:ascii="Times New Roman" w:hAnsi="Times New Roman"/>
          <w:szCs w:val="28"/>
        </w:rPr>
        <w:t>Тарногского муниципального округа Вологодской области</w:t>
      </w:r>
      <w:r w:rsidRPr="000C2D1F">
        <w:rPr>
          <w:rFonts w:ascii="Times New Roman" w:hAnsi="Times New Roman"/>
          <w:szCs w:val="28"/>
        </w:rPr>
        <w:t>;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>6) затребование с заявителя при предоставлении муниципальной</w:t>
      </w:r>
      <w:r>
        <w:rPr>
          <w:rFonts w:ascii="Times New Roman" w:hAnsi="Times New Roman"/>
          <w:szCs w:val="28"/>
        </w:rPr>
        <w:t xml:space="preserve"> </w:t>
      </w:r>
      <w:r w:rsidRPr="000C2D1F">
        <w:rPr>
          <w:rFonts w:ascii="Times New Roman" w:hAnsi="Times New Roman"/>
          <w:szCs w:val="28"/>
        </w:rPr>
        <w:t xml:space="preserve">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</w:t>
      </w:r>
      <w:r>
        <w:rPr>
          <w:rFonts w:ascii="Times New Roman" w:hAnsi="Times New Roman"/>
          <w:szCs w:val="28"/>
        </w:rPr>
        <w:t>Тарногского муниципального округа Вологодской области</w:t>
      </w:r>
      <w:r w:rsidRPr="000C2D1F">
        <w:rPr>
          <w:rFonts w:ascii="Times New Roman" w:hAnsi="Times New Roman"/>
          <w:szCs w:val="28"/>
        </w:rPr>
        <w:t>;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>7) отказ Уполномоченного</w:t>
      </w:r>
      <w:r w:rsidR="00313C5C">
        <w:rPr>
          <w:rFonts w:ascii="Times New Roman" w:hAnsi="Times New Roman"/>
          <w:szCs w:val="28"/>
        </w:rPr>
        <w:t xml:space="preserve"> органа, его должностного лица,</w:t>
      </w:r>
      <w:r w:rsidRPr="000C2D1F">
        <w:rPr>
          <w:rFonts w:ascii="Times New Roman" w:hAnsi="Times New Roman"/>
          <w:szCs w:val="28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области, муниципальными правовыми актами </w:t>
      </w:r>
      <w:r>
        <w:rPr>
          <w:rFonts w:ascii="Times New Roman" w:hAnsi="Times New Roman"/>
          <w:szCs w:val="28"/>
        </w:rPr>
        <w:t>Тарногского муниципального округа Вологодской области</w:t>
      </w:r>
      <w:r w:rsidRPr="000C2D1F">
        <w:rPr>
          <w:rFonts w:ascii="Times New Roman" w:hAnsi="Times New Roman"/>
          <w:szCs w:val="28"/>
        </w:rPr>
        <w:t>;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lastRenderedPageBreak/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rFonts w:ascii="Times New Roman" w:hAnsi="Times New Roman"/>
          <w:szCs w:val="28"/>
        </w:rPr>
        <w:t xml:space="preserve">Уполномоченного </w:t>
      </w:r>
      <w:r w:rsidRPr="000C2D1F">
        <w:rPr>
          <w:rFonts w:ascii="Times New Roman" w:hAnsi="Times New Roman"/>
          <w:szCs w:val="28"/>
        </w:rPr>
        <w:t>органа,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</w:t>
      </w:r>
      <w:r w:rsidR="00313C5C">
        <w:rPr>
          <w:rFonts w:ascii="Times New Roman" w:hAnsi="Times New Roman"/>
          <w:szCs w:val="28"/>
        </w:rPr>
        <w:t xml:space="preserve">одителя Уполномоченного органа </w:t>
      </w:r>
      <w:r w:rsidRPr="000C2D1F">
        <w:rPr>
          <w:rFonts w:ascii="Times New Roman" w:hAnsi="Times New Roman"/>
          <w:szCs w:val="28"/>
        </w:rPr>
        <w:t>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>5.3. Основанием для начала процедуры досудебного (внесудебного) обжалования является поступление жалобы заявителя.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 xml:space="preserve">Жалоба подается в письменной форме на бумажном носителе, в электронной форме. 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 xml:space="preserve">Жалоба на решения и действия (бездействие) Уполномоченного органа, его должностного лица, муниципального служащего либо руководителя Уполномоченного органа может быть направлена по почте, с использованием сети </w:t>
      </w:r>
      <w:r w:rsidR="00630A7B">
        <w:rPr>
          <w:rFonts w:ascii="Times New Roman" w:hAnsi="Times New Roman"/>
          <w:szCs w:val="28"/>
        </w:rPr>
        <w:t>«</w:t>
      </w:r>
      <w:r w:rsidRPr="000C2D1F">
        <w:rPr>
          <w:rFonts w:ascii="Times New Roman" w:hAnsi="Times New Roman"/>
          <w:szCs w:val="28"/>
        </w:rPr>
        <w:t>Интернет</w:t>
      </w:r>
      <w:r w:rsidR="00630A7B">
        <w:rPr>
          <w:rFonts w:ascii="Times New Roman" w:hAnsi="Times New Roman"/>
          <w:szCs w:val="28"/>
        </w:rPr>
        <w:t>»</w:t>
      </w:r>
      <w:r w:rsidRPr="000C2D1F">
        <w:rPr>
          <w:rFonts w:ascii="Times New Roman" w:hAnsi="Times New Roman"/>
          <w:szCs w:val="28"/>
        </w:rPr>
        <w:t>, официального сайта Уполномоченного органа, Единого портала либо Регионального портала, а также может быть принята при личном приеме заявителя.</w:t>
      </w:r>
    </w:p>
    <w:p w:rsidR="00020D22" w:rsidRPr="00F31CF9" w:rsidRDefault="00020D22" w:rsidP="00020D22">
      <w:pPr>
        <w:ind w:firstLine="709"/>
        <w:rPr>
          <w:rFonts w:ascii="Times New Roman" w:hAnsi="Times New Roman"/>
          <w:szCs w:val="28"/>
        </w:rPr>
      </w:pPr>
      <w:r w:rsidRPr="00F31CF9">
        <w:rPr>
          <w:rFonts w:ascii="Times New Roman" w:hAnsi="Times New Roman"/>
          <w:szCs w:val="28"/>
        </w:rPr>
        <w:t>Жалоба, поступившая в письменной форме или в электронном виде, подлежит регистрации в журнале учета жалоб на решения и действия (бездействие) Уполномоченного органа, его должностных л</w:t>
      </w:r>
      <w:r w:rsidR="001E3200">
        <w:rPr>
          <w:rFonts w:ascii="Times New Roman" w:hAnsi="Times New Roman"/>
          <w:szCs w:val="28"/>
        </w:rPr>
        <w:t xml:space="preserve">иц либо муниципальных служащих </w:t>
      </w:r>
      <w:r w:rsidRPr="00F31CF9">
        <w:rPr>
          <w:rFonts w:ascii="Times New Roman" w:hAnsi="Times New Roman"/>
          <w:szCs w:val="28"/>
        </w:rPr>
        <w:t>не позднее следующего рабочего дня со дня ее поступления.</w:t>
      </w:r>
    </w:p>
    <w:p w:rsidR="00020D22" w:rsidRPr="00F31CF9" w:rsidRDefault="00020D22" w:rsidP="00020D22">
      <w:pPr>
        <w:ind w:firstLine="709"/>
        <w:rPr>
          <w:rFonts w:ascii="Times New Roman" w:hAnsi="Times New Roman"/>
          <w:szCs w:val="28"/>
        </w:rPr>
      </w:pPr>
      <w:r w:rsidRPr="00F31CF9">
        <w:rPr>
          <w:rFonts w:ascii="Times New Roman" w:hAnsi="Times New Roman"/>
          <w:szCs w:val="28"/>
        </w:rPr>
        <w:t>5.4. В досудебном порядке могут быть обжалованы действия (бездействие) и решения: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>должностных лиц Уполномоченного органа, муниципальных служащих – руководителю Уполномоченного органа;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>5.5. Жалоба должна содержать: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lastRenderedPageBreak/>
        <w:t>наименование Уполномоченного органа, его должностного лица либо муниципального служащего, решения и действия (бездействие) которых обжалуются;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</w:t>
      </w:r>
      <w:r w:rsidR="004E6666">
        <w:rPr>
          <w:rFonts w:ascii="Times New Roman" w:hAnsi="Times New Roman"/>
          <w:szCs w:val="28"/>
        </w:rPr>
        <w:t>а либо муниципального служащего</w:t>
      </w:r>
      <w:r w:rsidRPr="000C2D1F">
        <w:rPr>
          <w:rFonts w:ascii="Times New Roman" w:hAnsi="Times New Roman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>5.</w:t>
      </w:r>
      <w:r w:rsidRPr="00467A94">
        <w:rPr>
          <w:rFonts w:ascii="Times New Roman" w:hAnsi="Times New Roman"/>
          <w:szCs w:val="28"/>
        </w:rPr>
        <w:t>6</w:t>
      </w:r>
      <w:r w:rsidRPr="000C2D1F">
        <w:rPr>
          <w:rFonts w:ascii="Times New Roman" w:hAnsi="Times New Roman"/>
          <w:szCs w:val="28"/>
        </w:rPr>
        <w:t>. Жалоба, поступившая в Уполномоченный орган, рассматривается в течение 15 рабочих дней со дня ее регистрации, а в случае обжалования отказа Уполномоченного органа, должностно</w:t>
      </w:r>
      <w:r w:rsidR="004E6666">
        <w:rPr>
          <w:rFonts w:ascii="Times New Roman" w:hAnsi="Times New Roman"/>
          <w:szCs w:val="28"/>
        </w:rPr>
        <w:t xml:space="preserve">го лица Уполномоченного органа </w:t>
      </w:r>
      <w:r w:rsidRPr="000C2D1F">
        <w:rPr>
          <w:rFonts w:ascii="Times New Roman" w:hAnsi="Times New Roman"/>
          <w:szCs w:val="28"/>
        </w:rPr>
        <w:t xml:space="preserve"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>5.</w:t>
      </w:r>
      <w:r w:rsidRPr="00467A94">
        <w:rPr>
          <w:rFonts w:ascii="Times New Roman" w:hAnsi="Times New Roman"/>
          <w:szCs w:val="28"/>
        </w:rPr>
        <w:t>7</w:t>
      </w:r>
      <w:r w:rsidRPr="000C2D1F">
        <w:rPr>
          <w:rFonts w:ascii="Times New Roman" w:hAnsi="Times New Roman"/>
          <w:szCs w:val="28"/>
        </w:rPr>
        <w:t>. По результатам рассмотрения жалобы принимается одно из следующих решений: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</w:t>
      </w:r>
      <w:r>
        <w:rPr>
          <w:rFonts w:ascii="Times New Roman" w:hAnsi="Times New Roman"/>
          <w:szCs w:val="28"/>
        </w:rPr>
        <w:t xml:space="preserve"> </w:t>
      </w:r>
      <w:r w:rsidRPr="000C2D1F">
        <w:rPr>
          <w:rFonts w:ascii="Times New Roman" w:hAnsi="Times New Roman"/>
          <w:szCs w:val="28"/>
        </w:rPr>
        <w:t xml:space="preserve">муниципальными правовыми актами </w:t>
      </w:r>
      <w:r>
        <w:rPr>
          <w:rFonts w:ascii="Times New Roman" w:hAnsi="Times New Roman"/>
          <w:szCs w:val="28"/>
        </w:rPr>
        <w:t>Тарногского муниципального округа Вологодской области</w:t>
      </w:r>
      <w:r w:rsidRPr="000C2D1F">
        <w:rPr>
          <w:rFonts w:ascii="Times New Roman" w:hAnsi="Times New Roman"/>
          <w:szCs w:val="28"/>
        </w:rPr>
        <w:t>, а также в иных формах;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>в удовлетворении жалобы отказывается.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>5.</w:t>
      </w:r>
      <w:r w:rsidRPr="00467A94">
        <w:rPr>
          <w:rFonts w:ascii="Times New Roman" w:hAnsi="Times New Roman"/>
          <w:szCs w:val="28"/>
        </w:rPr>
        <w:t>8</w:t>
      </w:r>
      <w:r w:rsidRPr="000C2D1F">
        <w:rPr>
          <w:rFonts w:ascii="Times New Roman" w:hAnsi="Times New Roman"/>
          <w:szCs w:val="28"/>
        </w:rPr>
        <w:t>. Не позднее дня, следующего за днем принятия решения, указанного в пункте 5.</w:t>
      </w:r>
      <w:r w:rsidRPr="00467A94">
        <w:rPr>
          <w:rFonts w:ascii="Times New Roman" w:hAnsi="Times New Roman"/>
          <w:szCs w:val="28"/>
        </w:rPr>
        <w:t>7</w:t>
      </w:r>
      <w:r w:rsidRPr="000C2D1F">
        <w:rPr>
          <w:rFonts w:ascii="Times New Roman" w:hAnsi="Times New Roman"/>
          <w:szCs w:val="28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способом, позволяющим подтвердить факт и дату направления.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t>5.</w:t>
      </w:r>
      <w:r w:rsidRPr="00467A94">
        <w:rPr>
          <w:rFonts w:ascii="Times New Roman" w:hAnsi="Times New Roman"/>
          <w:szCs w:val="28"/>
        </w:rPr>
        <w:t>9</w:t>
      </w:r>
      <w:r w:rsidRPr="000C2D1F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  <w:r w:rsidRPr="000C2D1F">
        <w:rPr>
          <w:rFonts w:ascii="Times New Roman" w:hAnsi="Times New Roman"/>
          <w:szCs w:val="28"/>
        </w:rPr>
        <w:t>В случае признания жалобы подлежащей удовлетворению в ответе заявителю, указанном в пункте 5.</w:t>
      </w:r>
      <w:r w:rsidRPr="00467A94">
        <w:rPr>
          <w:rFonts w:ascii="Times New Roman" w:hAnsi="Times New Roman"/>
          <w:szCs w:val="28"/>
        </w:rPr>
        <w:t>8</w:t>
      </w:r>
      <w:r w:rsidRPr="000C2D1F">
        <w:rPr>
          <w:rFonts w:ascii="Times New Roman" w:hAnsi="Times New Roman"/>
          <w:szCs w:val="28"/>
        </w:rPr>
        <w:t xml:space="preserve"> административного регламента, дается информация о действиях, осуществляемых Уполномоченным органом в целях незамедлительного устранения выявленных нарушений при оказании</w:t>
      </w:r>
      <w:r>
        <w:rPr>
          <w:rFonts w:ascii="Times New Roman" w:hAnsi="Times New Roman"/>
          <w:szCs w:val="28"/>
        </w:rPr>
        <w:t xml:space="preserve"> </w:t>
      </w:r>
      <w:r w:rsidRPr="000C2D1F">
        <w:rPr>
          <w:rFonts w:ascii="Times New Roman" w:hAnsi="Times New Roman"/>
          <w:szCs w:val="28"/>
        </w:rPr>
        <w:t>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20D22" w:rsidRPr="000C2D1F" w:rsidRDefault="00020D22" w:rsidP="00020D22">
      <w:pPr>
        <w:ind w:firstLine="709"/>
        <w:rPr>
          <w:rFonts w:ascii="Times New Roman" w:hAnsi="Times New Roman"/>
          <w:szCs w:val="28"/>
        </w:rPr>
      </w:pPr>
      <w:r w:rsidRPr="000C2D1F">
        <w:rPr>
          <w:rFonts w:ascii="Times New Roman" w:hAnsi="Times New Roman"/>
          <w:szCs w:val="28"/>
        </w:rPr>
        <w:lastRenderedPageBreak/>
        <w:t>5.1</w:t>
      </w:r>
      <w:r w:rsidRPr="004E53B7">
        <w:rPr>
          <w:rFonts w:ascii="Times New Roman" w:hAnsi="Times New Roman"/>
          <w:szCs w:val="28"/>
        </w:rPr>
        <w:t>0</w:t>
      </w:r>
      <w:r w:rsidRPr="000C2D1F">
        <w:rPr>
          <w:rFonts w:ascii="Times New Roman" w:hAnsi="Times New Roman"/>
          <w:szCs w:val="28"/>
        </w:rPr>
        <w:t>. В случае признания жалобы, не подлежащей удовлетворению в ответе заявителю, указанном в пункте 5.</w:t>
      </w:r>
      <w:r w:rsidRPr="00467A94">
        <w:rPr>
          <w:rFonts w:ascii="Times New Roman" w:hAnsi="Times New Roman"/>
          <w:szCs w:val="28"/>
        </w:rPr>
        <w:t>8</w:t>
      </w:r>
      <w:r w:rsidRPr="000C2D1F">
        <w:rPr>
          <w:rFonts w:ascii="Times New Roman" w:hAnsi="Times New Roman"/>
          <w:szCs w:val="28"/>
        </w:rPr>
        <w:t xml:space="preserve">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20D22" w:rsidRPr="005A3730" w:rsidRDefault="00020D22" w:rsidP="00020D2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2D1F">
        <w:rPr>
          <w:sz w:val="28"/>
          <w:szCs w:val="28"/>
        </w:rPr>
        <w:t>5.1</w:t>
      </w:r>
      <w:r w:rsidRPr="004E53B7">
        <w:rPr>
          <w:sz w:val="28"/>
          <w:szCs w:val="28"/>
        </w:rPr>
        <w:t>1</w:t>
      </w:r>
      <w:r w:rsidRPr="000C2D1F">
        <w:rPr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направляет имеющиеся материалы в органы прокуратуры</w:t>
      </w:r>
      <w:r>
        <w:rPr>
          <w:sz w:val="28"/>
          <w:szCs w:val="28"/>
        </w:rPr>
        <w:t>.</w:t>
      </w:r>
    </w:p>
    <w:p w:rsidR="00506E9B" w:rsidRPr="001D7D7D" w:rsidRDefault="00506E9B" w:rsidP="00506E9B">
      <w:pPr>
        <w:ind w:left="4536"/>
        <w:rPr>
          <w:rFonts w:ascii="Times New Roman" w:hAnsi="Times New Roman"/>
          <w:szCs w:val="28"/>
        </w:rPr>
      </w:pPr>
    </w:p>
    <w:p w:rsidR="00F96CCB" w:rsidRPr="001D7D7D" w:rsidRDefault="00F96CCB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1D7D7D" w:rsidRPr="001D7D7D" w:rsidRDefault="001D7D7D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F96CCB" w:rsidRDefault="00F96CCB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4E6666" w:rsidRDefault="004E6666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4E6666" w:rsidRDefault="004E6666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4E6666" w:rsidRDefault="004E6666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4E6666" w:rsidRDefault="004E6666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4E6666" w:rsidRDefault="004E6666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4E6666" w:rsidRDefault="004E6666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4E6666" w:rsidRDefault="004E6666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4E6666" w:rsidRDefault="004E6666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4E6666" w:rsidRDefault="004E6666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4E6666" w:rsidRDefault="004E6666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4E6666" w:rsidRDefault="004E6666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4E6666" w:rsidRDefault="004E6666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4E6666" w:rsidRDefault="004E6666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4E6666" w:rsidRDefault="004E6666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4E6666" w:rsidRDefault="004E6666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0F08C1" w:rsidRDefault="000F08C1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0F08C1" w:rsidRDefault="000F08C1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0F08C1" w:rsidRDefault="000F08C1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0F08C1" w:rsidRDefault="000F08C1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0F08C1" w:rsidRDefault="000F08C1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0F08C1" w:rsidRDefault="000F08C1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0F08C1" w:rsidRDefault="000F08C1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0F08C1" w:rsidRDefault="000F08C1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0F08C1" w:rsidRDefault="000F08C1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0F08C1" w:rsidRDefault="000F08C1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0F08C1" w:rsidRDefault="000F08C1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0F08C1" w:rsidRDefault="000F08C1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0F08C1" w:rsidRDefault="000F08C1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0F08C1" w:rsidRDefault="000F08C1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0F08C1" w:rsidRDefault="000F08C1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0F08C1" w:rsidRDefault="000F08C1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0F08C1" w:rsidRDefault="000F08C1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4E6666" w:rsidRDefault="004E6666" w:rsidP="004C646B">
      <w:pPr>
        <w:ind w:left="4536"/>
        <w:jc w:val="right"/>
        <w:rPr>
          <w:rFonts w:ascii="Times New Roman" w:hAnsi="Times New Roman"/>
          <w:szCs w:val="28"/>
        </w:rPr>
      </w:pPr>
    </w:p>
    <w:p w:rsidR="00506E9B" w:rsidRPr="001D7D7D" w:rsidRDefault="00630A7B" w:rsidP="004C646B">
      <w:pPr>
        <w:ind w:left="4536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Приложение</w:t>
      </w:r>
      <w:r w:rsidR="00506E9B" w:rsidRPr="001D7D7D">
        <w:rPr>
          <w:rFonts w:ascii="Times New Roman" w:hAnsi="Times New Roman"/>
          <w:szCs w:val="28"/>
        </w:rPr>
        <w:t xml:space="preserve"> 1</w:t>
      </w:r>
    </w:p>
    <w:p w:rsidR="004C646B" w:rsidRPr="001D7D7D" w:rsidRDefault="004C646B" w:rsidP="004C646B">
      <w:pPr>
        <w:ind w:left="4536"/>
        <w:jc w:val="right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 к административному регламенту </w:t>
      </w:r>
    </w:p>
    <w:p w:rsidR="00506E9B" w:rsidRPr="001D7D7D" w:rsidRDefault="00506E9B" w:rsidP="00506E9B">
      <w:pPr>
        <w:ind w:left="4536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__________________________________________________________________________________________________________________________________________________________________________</w:t>
      </w:r>
    </w:p>
    <w:p w:rsidR="00506E9B" w:rsidRPr="001D7D7D" w:rsidRDefault="00506E9B" w:rsidP="00506E9B">
      <w:pPr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jc w:val="center"/>
        <w:rPr>
          <w:rFonts w:ascii="Times New Roman" w:hAnsi="Times New Roman"/>
          <w:b/>
          <w:szCs w:val="28"/>
        </w:rPr>
      </w:pPr>
      <w:r w:rsidRPr="001D7D7D">
        <w:rPr>
          <w:rFonts w:ascii="Times New Roman" w:hAnsi="Times New Roman"/>
          <w:b/>
          <w:szCs w:val="28"/>
        </w:rPr>
        <w:t>ЗАПРОС</w:t>
      </w:r>
    </w:p>
    <w:p w:rsidR="00506E9B" w:rsidRPr="001D7D7D" w:rsidRDefault="00506E9B" w:rsidP="00506E9B">
      <w:pPr>
        <w:jc w:val="center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о рассмотрении предложения о внесении изменений в схему размещения нестационарных торговых объектов</w:t>
      </w:r>
    </w:p>
    <w:p w:rsidR="00506E9B" w:rsidRPr="001D7D7D" w:rsidRDefault="00506E9B" w:rsidP="00506E9B">
      <w:pPr>
        <w:jc w:val="center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______________________________________</w:t>
      </w:r>
      <w:r w:rsidR="000F08C1">
        <w:rPr>
          <w:rFonts w:ascii="Times New Roman" w:hAnsi="Times New Roman"/>
          <w:szCs w:val="28"/>
        </w:rPr>
        <w:t>____________________________</w:t>
      </w:r>
    </w:p>
    <w:p w:rsidR="00506E9B" w:rsidRPr="001D7D7D" w:rsidRDefault="00506E9B" w:rsidP="00506E9B">
      <w:pPr>
        <w:jc w:val="center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(наименование организации, Ф.И.О. физического лица (в том числе индивидуального предпринимателя), юридический адрес,</w:t>
      </w:r>
    </w:p>
    <w:p w:rsidR="00506E9B" w:rsidRPr="001D7D7D" w:rsidRDefault="00506E9B" w:rsidP="00506E9B">
      <w:pPr>
        <w:jc w:val="center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______________________________________</w:t>
      </w:r>
      <w:r w:rsidR="000F08C1">
        <w:rPr>
          <w:rFonts w:ascii="Times New Roman" w:hAnsi="Times New Roman"/>
          <w:szCs w:val="28"/>
        </w:rPr>
        <w:t>____________________________</w:t>
      </w:r>
    </w:p>
    <w:p w:rsidR="00506E9B" w:rsidRPr="001D7D7D" w:rsidRDefault="00506E9B" w:rsidP="00506E9B">
      <w:pPr>
        <w:jc w:val="center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номер и дата свидетельства о муниципальной регистрации, ИНН)</w:t>
      </w:r>
    </w:p>
    <w:p w:rsidR="00506E9B" w:rsidRPr="001D7D7D" w:rsidRDefault="00506E9B" w:rsidP="00506E9B">
      <w:pPr>
        <w:jc w:val="center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просим рассмотреть наше предложение о внесении в схему размещения нестационарных торговых объектов на территории ______________________ ______________________________________</w:t>
      </w:r>
      <w:r w:rsidR="000F08C1">
        <w:rPr>
          <w:rFonts w:ascii="Times New Roman" w:hAnsi="Times New Roman"/>
          <w:szCs w:val="28"/>
        </w:rPr>
        <w:t>____________________________</w:t>
      </w:r>
    </w:p>
    <w:p w:rsidR="00506E9B" w:rsidRPr="001D7D7D" w:rsidRDefault="00506E9B" w:rsidP="00506E9B">
      <w:pPr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                                                           (указать вид объекта)</w:t>
      </w:r>
    </w:p>
    <w:p w:rsidR="00506E9B" w:rsidRPr="001D7D7D" w:rsidRDefault="00506E9B" w:rsidP="00506E9B">
      <w:pPr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для размещения по адресу:</w:t>
      </w:r>
    </w:p>
    <w:p w:rsidR="00506E9B" w:rsidRDefault="00506E9B" w:rsidP="00506E9B">
      <w:pPr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________________________________________________________________________________________________________________________________________________________________________________________</w:t>
      </w:r>
      <w:r w:rsidR="000F08C1">
        <w:rPr>
          <w:rFonts w:ascii="Times New Roman" w:hAnsi="Times New Roman"/>
          <w:szCs w:val="28"/>
        </w:rPr>
        <w:t>______________</w:t>
      </w:r>
    </w:p>
    <w:p w:rsidR="000F08C1" w:rsidRPr="001D7D7D" w:rsidRDefault="000F08C1" w:rsidP="00506E9B">
      <w:pPr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Площадь объекта ____________________</w:t>
      </w:r>
      <w:r w:rsidR="00115E66" w:rsidRPr="001D7D7D">
        <w:rPr>
          <w:rFonts w:ascii="Times New Roman" w:hAnsi="Times New Roman"/>
          <w:szCs w:val="28"/>
        </w:rPr>
        <w:t>__</w:t>
      </w:r>
      <w:r w:rsidRPr="001D7D7D">
        <w:rPr>
          <w:rFonts w:ascii="Times New Roman" w:hAnsi="Times New Roman"/>
          <w:szCs w:val="28"/>
        </w:rPr>
        <w:t>_</w:t>
      </w:r>
      <w:r w:rsidR="001D7D7D" w:rsidRPr="001D7D7D">
        <w:rPr>
          <w:rFonts w:ascii="Times New Roman" w:hAnsi="Times New Roman"/>
          <w:szCs w:val="28"/>
        </w:rPr>
        <w:t>____________________________</w:t>
      </w:r>
    </w:p>
    <w:p w:rsidR="00506E9B" w:rsidRPr="001D7D7D" w:rsidRDefault="00506E9B" w:rsidP="00506E9B">
      <w:pPr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Ассортимент продукции _________________</w:t>
      </w:r>
      <w:r w:rsidR="001D7D7D" w:rsidRPr="001D7D7D">
        <w:rPr>
          <w:rFonts w:ascii="Times New Roman" w:hAnsi="Times New Roman"/>
          <w:szCs w:val="28"/>
        </w:rPr>
        <w:t>____________________________</w:t>
      </w:r>
    </w:p>
    <w:p w:rsidR="00506E9B" w:rsidRPr="001D7D7D" w:rsidRDefault="00506E9B" w:rsidP="00506E9B">
      <w:pPr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Режим работы __________________________</w:t>
      </w:r>
      <w:r w:rsidR="001D7D7D" w:rsidRPr="001D7D7D">
        <w:rPr>
          <w:rFonts w:ascii="Times New Roman" w:hAnsi="Times New Roman"/>
          <w:szCs w:val="28"/>
        </w:rPr>
        <w:t>___________________________</w:t>
      </w:r>
    </w:p>
    <w:p w:rsidR="00506E9B" w:rsidRPr="001D7D7D" w:rsidRDefault="00506E9B" w:rsidP="00506E9B">
      <w:pPr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Телефон</w:t>
      </w:r>
      <w:r w:rsidR="000F08C1">
        <w:rPr>
          <w:rFonts w:ascii="Times New Roman" w:hAnsi="Times New Roman"/>
          <w:szCs w:val="28"/>
        </w:rPr>
        <w:t>/факс  _____________________________________________________</w:t>
      </w:r>
    </w:p>
    <w:p w:rsidR="00506E9B" w:rsidRPr="001D7D7D" w:rsidRDefault="00506E9B" w:rsidP="00506E9B">
      <w:pPr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Электронная почта _________________________</w:t>
      </w:r>
      <w:r w:rsidR="000F08C1">
        <w:rPr>
          <w:rFonts w:ascii="Times New Roman" w:hAnsi="Times New Roman"/>
          <w:szCs w:val="28"/>
        </w:rPr>
        <w:t>_________________</w:t>
      </w:r>
      <w:r w:rsidRPr="001D7D7D">
        <w:rPr>
          <w:rFonts w:ascii="Times New Roman" w:hAnsi="Times New Roman"/>
          <w:szCs w:val="28"/>
        </w:rPr>
        <w:t xml:space="preserve">_______ </w:t>
      </w:r>
    </w:p>
    <w:p w:rsidR="00506E9B" w:rsidRPr="001D7D7D" w:rsidRDefault="00506E9B" w:rsidP="00506E9B">
      <w:pPr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Почтовый адрес: ________________</w:t>
      </w:r>
      <w:r w:rsidR="00115E66" w:rsidRPr="001D7D7D">
        <w:rPr>
          <w:rFonts w:ascii="Times New Roman" w:hAnsi="Times New Roman"/>
          <w:szCs w:val="28"/>
        </w:rPr>
        <w:t>_________</w:t>
      </w:r>
      <w:r w:rsidR="001D7D7D" w:rsidRPr="001D7D7D">
        <w:rPr>
          <w:rFonts w:ascii="Times New Roman" w:hAnsi="Times New Roman"/>
          <w:szCs w:val="28"/>
        </w:rPr>
        <w:t>__________________________</w:t>
      </w:r>
    </w:p>
    <w:p w:rsidR="00506E9B" w:rsidRPr="001D7D7D" w:rsidRDefault="00506E9B" w:rsidP="00506E9B">
      <w:pPr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Приложение: документы (схемы, выкопировки и т.д.), отражающих положение земельного участка, с расшифровкой нанесенных обозначений, фотографии места размещения нестационарного торгового объекта с четырех сторон (север, юг, запад, восток).</w:t>
      </w:r>
    </w:p>
    <w:p w:rsidR="00506E9B" w:rsidRPr="001D7D7D" w:rsidRDefault="00506E9B" w:rsidP="00506E9B">
      <w:pPr>
        <w:rPr>
          <w:rFonts w:ascii="Times New Roman" w:hAnsi="Times New Roman"/>
          <w:szCs w:val="28"/>
        </w:rPr>
      </w:pPr>
      <w:r w:rsidRPr="001D7D7D">
        <w:rPr>
          <w:rStyle w:val="ConsPlusNonformat0"/>
          <w:rFonts w:ascii="Times New Roman" w:hAnsi="Times New Roman"/>
          <w:sz w:val="28"/>
          <w:szCs w:val="28"/>
        </w:rPr>
        <w:t>Способ выдачи результатов рассмотрения заявления (нужное отметить):</w:t>
      </w:r>
    </w:p>
    <w:p w:rsidR="00506E9B" w:rsidRPr="001D7D7D" w:rsidRDefault="00B6584D" w:rsidP="00506E9B">
      <w:pPr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noProof/>
          <w:szCs w:val="28"/>
        </w:rPr>
        <mc:AlternateContent>
          <mc:Choice Requires="wps">
            <w:drawing>
              <wp:inline distT="0" distB="0" distL="0" distR="0" wp14:anchorId="602B9BA1" wp14:editId="03FE47D5">
                <wp:extent cx="165735" cy="175260"/>
                <wp:effectExtent l="0" t="0" r="24765" b="15240"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A7B" w:rsidRDefault="00630A7B" w:rsidP="00506E9B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2B9BA1" id="Прямоугольник 5" o:spid="_x0000_s1026" style="width:13.0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" filled="f" strokecolor="black [3213]" strokeweight="1pt">
                <v:textbox inset="2.5mm,1.3mm,2.5mm,1.3mm">
                  <w:txbxContent>
                    <w:p w:rsidR="00630A7B" w:rsidRDefault="00630A7B" w:rsidP="00506E9B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506E9B" w:rsidRPr="001D7D7D">
        <w:rPr>
          <w:rFonts w:ascii="Times New Roman" w:hAnsi="Times New Roman"/>
          <w:szCs w:val="28"/>
        </w:rPr>
        <w:t xml:space="preserve"> лично</w:t>
      </w:r>
    </w:p>
    <w:p w:rsidR="00506E9B" w:rsidRPr="001D7D7D" w:rsidRDefault="00B6584D" w:rsidP="00506E9B">
      <w:pPr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noProof/>
          <w:szCs w:val="28"/>
        </w:rPr>
        <mc:AlternateContent>
          <mc:Choice Requires="wps">
            <w:drawing>
              <wp:inline distT="0" distB="0" distL="0" distR="0" wp14:anchorId="4D166FC6" wp14:editId="70CADE03">
                <wp:extent cx="165735" cy="175260"/>
                <wp:effectExtent l="0" t="0" r="24765" b="15240"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A7B" w:rsidRDefault="00630A7B" w:rsidP="00506E9B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166FC6" id="Прямоугольник 4" o:spid="_x0000_s1027" style="width:13.0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" filled="f" strokecolor="black [3213]" strokeweight="1pt">
                <v:textbox inset="2.5mm,1.3mm,2.5mm,1.3mm">
                  <w:txbxContent>
                    <w:p w:rsidR="00630A7B" w:rsidRDefault="00630A7B" w:rsidP="00506E9B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506E9B" w:rsidRPr="001D7D7D">
        <w:rPr>
          <w:rFonts w:ascii="Times New Roman" w:hAnsi="Times New Roman"/>
          <w:szCs w:val="28"/>
        </w:rPr>
        <w:t xml:space="preserve"> на Региональном портале</w:t>
      </w:r>
    </w:p>
    <w:p w:rsidR="00506E9B" w:rsidRPr="001D7D7D" w:rsidRDefault="00B6584D" w:rsidP="00506E9B">
      <w:pPr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noProof/>
          <w:szCs w:val="28"/>
        </w:rPr>
        <mc:AlternateContent>
          <mc:Choice Requires="wps">
            <w:drawing>
              <wp:inline distT="0" distB="0" distL="0" distR="0" wp14:anchorId="31B40630" wp14:editId="625E24E5">
                <wp:extent cx="165735" cy="175260"/>
                <wp:effectExtent l="0" t="0" r="24765" b="15240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A7B" w:rsidRDefault="00630A7B" w:rsidP="00506E9B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B40630" id="Прямоугольник 3" o:spid="_x0000_s1028" style="width:13.0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" filled="f" strokecolor="black [3213]" strokeweight="1pt">
                <v:textbox inset="2.5mm,1.3mm,2.5mm,1.3mm">
                  <w:txbxContent>
                    <w:p w:rsidR="00630A7B" w:rsidRDefault="00630A7B" w:rsidP="00506E9B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506E9B" w:rsidRPr="001D7D7D">
        <w:rPr>
          <w:rStyle w:val="ConsPlusNonformat0"/>
          <w:rFonts w:ascii="Times New Roman" w:hAnsi="Times New Roman"/>
          <w:sz w:val="28"/>
          <w:szCs w:val="28"/>
        </w:rPr>
        <w:t xml:space="preserve"> почтовым отправлением с уведомлением</w:t>
      </w:r>
    </w:p>
    <w:p w:rsidR="00506E9B" w:rsidRPr="001D7D7D" w:rsidRDefault="00506E9B" w:rsidP="00506E9B">
      <w:pPr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___</w:t>
      </w:r>
      <w:r w:rsidR="00115E66" w:rsidRPr="001D7D7D">
        <w:rPr>
          <w:rFonts w:ascii="Times New Roman" w:hAnsi="Times New Roman"/>
          <w:szCs w:val="28"/>
        </w:rPr>
        <w:t>___</w:t>
      </w:r>
      <w:r w:rsidRPr="001D7D7D">
        <w:rPr>
          <w:rFonts w:ascii="Times New Roman" w:hAnsi="Times New Roman"/>
          <w:szCs w:val="28"/>
        </w:rPr>
        <w:t xml:space="preserve">____________             </w:t>
      </w:r>
      <w:r w:rsidR="000F08C1">
        <w:rPr>
          <w:rFonts w:ascii="Times New Roman" w:hAnsi="Times New Roman"/>
          <w:szCs w:val="28"/>
        </w:rPr>
        <w:t xml:space="preserve">           _________________________</w:t>
      </w:r>
      <w:r w:rsidRPr="001D7D7D">
        <w:rPr>
          <w:rFonts w:ascii="Times New Roman" w:hAnsi="Times New Roman"/>
          <w:szCs w:val="28"/>
        </w:rPr>
        <w:t>___________</w:t>
      </w:r>
    </w:p>
    <w:p w:rsidR="000F08C1" w:rsidRDefault="00506E9B" w:rsidP="00506E9B">
      <w:pPr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 xml:space="preserve"> (дата, подпись) </w:t>
      </w:r>
      <w:r w:rsidR="000F08C1">
        <w:rPr>
          <w:rFonts w:ascii="Times New Roman" w:hAnsi="Times New Roman"/>
          <w:szCs w:val="28"/>
        </w:rPr>
        <w:t xml:space="preserve">                                     </w:t>
      </w:r>
      <w:r w:rsidRPr="001D7D7D">
        <w:rPr>
          <w:rFonts w:ascii="Times New Roman" w:hAnsi="Times New Roman"/>
          <w:szCs w:val="28"/>
        </w:rPr>
        <w:t xml:space="preserve">  (должность, расшифровка подписи)</w:t>
      </w:r>
    </w:p>
    <w:p w:rsidR="00B75E9E" w:rsidRDefault="00B75E9E" w:rsidP="00506E9B">
      <w:pPr>
        <w:rPr>
          <w:rFonts w:ascii="Times New Roman" w:hAnsi="Times New Roman"/>
          <w:szCs w:val="28"/>
        </w:rPr>
      </w:pPr>
      <w:bookmarkStart w:id="0" w:name="_GoBack"/>
      <w:bookmarkEnd w:id="0"/>
    </w:p>
    <w:p w:rsidR="00506E9B" w:rsidRPr="001D7D7D" w:rsidRDefault="00506E9B" w:rsidP="00506E9B">
      <w:pPr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М.П.</w:t>
      </w:r>
    </w:p>
    <w:p w:rsidR="00506E9B" w:rsidRPr="001D7D7D" w:rsidRDefault="00630A7B" w:rsidP="00506E9B">
      <w:pPr>
        <w:ind w:firstLine="73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Приложение</w:t>
      </w:r>
      <w:r w:rsidR="00506E9B" w:rsidRPr="001D7D7D">
        <w:rPr>
          <w:rFonts w:ascii="Times New Roman" w:hAnsi="Times New Roman"/>
          <w:szCs w:val="28"/>
        </w:rPr>
        <w:t xml:space="preserve"> 2</w:t>
      </w:r>
    </w:p>
    <w:p w:rsidR="00AB5ACF" w:rsidRPr="001D7D7D" w:rsidRDefault="00AB5ACF" w:rsidP="00506E9B">
      <w:pPr>
        <w:ind w:firstLine="737"/>
        <w:jc w:val="right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к административному регламенту</w:t>
      </w:r>
    </w:p>
    <w:p w:rsidR="00AB5ACF" w:rsidRPr="001D7D7D" w:rsidRDefault="00AB5ACF" w:rsidP="00506E9B">
      <w:pPr>
        <w:ind w:firstLine="737"/>
        <w:jc w:val="right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jc w:val="center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Уведомление о рассмотрении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муниципального образования 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506E9B" w:rsidRPr="001D7D7D" w:rsidTr="0011198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1D7D7D" w:rsidRDefault="00506E9B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(оформляется на официальном бланке Администрации)</w:t>
            </w:r>
          </w:p>
        </w:tc>
      </w:tr>
      <w:tr w:rsidR="00506E9B" w:rsidRPr="001D7D7D" w:rsidTr="0011198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Кому _______________________________</w:t>
            </w:r>
          </w:p>
          <w:p w:rsidR="00506E9B" w:rsidRPr="001D7D7D" w:rsidRDefault="00506E9B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(фамилия, имя, и отчество (при наличии)</w:t>
            </w:r>
          </w:p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___</w:t>
            </w:r>
            <w:r w:rsidR="00115E66" w:rsidRPr="001D7D7D">
              <w:rPr>
                <w:rFonts w:ascii="Times New Roman" w:hAnsi="Times New Roman"/>
                <w:szCs w:val="28"/>
              </w:rPr>
              <w:t>____________________________</w:t>
            </w:r>
          </w:p>
          <w:p w:rsidR="00506E9B" w:rsidRPr="001D7D7D" w:rsidRDefault="00506E9B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индивидуального предпринимателя или физического лица/полное</w:t>
            </w:r>
          </w:p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____</w:t>
            </w:r>
            <w:r w:rsidR="00115E66" w:rsidRPr="001D7D7D">
              <w:rPr>
                <w:rFonts w:ascii="Times New Roman" w:hAnsi="Times New Roman"/>
                <w:szCs w:val="28"/>
              </w:rPr>
              <w:t>___________________________</w:t>
            </w:r>
          </w:p>
          <w:p w:rsidR="00506E9B" w:rsidRPr="001D7D7D" w:rsidRDefault="00506E9B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наименование юридического лица)</w:t>
            </w:r>
          </w:p>
        </w:tc>
      </w:tr>
      <w:tr w:rsidR="00506E9B" w:rsidRPr="001D7D7D" w:rsidTr="00F96CCB">
        <w:trPr>
          <w:trHeight w:val="2021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ACF" w:rsidRPr="001D7D7D" w:rsidRDefault="00AB5ACF" w:rsidP="0011198C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AB5ACF" w:rsidRPr="001D7D7D" w:rsidRDefault="00AB5ACF" w:rsidP="0011198C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AB5ACF" w:rsidRPr="001D7D7D" w:rsidRDefault="00AB5ACF" w:rsidP="0011198C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506E9B" w:rsidRPr="001D7D7D" w:rsidRDefault="00506E9B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УВЕДОМЛЕНИЕ</w:t>
            </w:r>
          </w:p>
          <w:p w:rsidR="00506E9B" w:rsidRPr="001D7D7D" w:rsidRDefault="00506E9B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о рассмотрении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муниципального образования ____________</w:t>
            </w:r>
          </w:p>
          <w:p w:rsidR="00AB5ACF" w:rsidRPr="001D7D7D" w:rsidRDefault="00AB5ACF" w:rsidP="0011198C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AB5ACF" w:rsidRPr="001D7D7D" w:rsidRDefault="00AB5ACF" w:rsidP="0011198C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AB5ACF" w:rsidRPr="001D7D7D" w:rsidRDefault="00AB5ACF" w:rsidP="0011198C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506E9B" w:rsidRPr="001D7D7D" w:rsidRDefault="00506E9B" w:rsidP="0011198C">
            <w:pPr>
              <w:ind w:firstLine="283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 xml:space="preserve">Рассмотрев Ваш запрос от ___________ № ____________ и документы, необходимые для предоставления муниципальной услуги по рассмотрению предложений о внесении изменений в схему размещения нестационарных торговых объектов на территории муниципального образования </w:t>
            </w:r>
            <w:r w:rsidR="00630A7B">
              <w:rPr>
                <w:rFonts w:ascii="Times New Roman" w:hAnsi="Times New Roman"/>
                <w:szCs w:val="28"/>
              </w:rPr>
              <w:t>«</w:t>
            </w:r>
            <w:r w:rsidRPr="001D7D7D">
              <w:rPr>
                <w:rFonts w:ascii="Times New Roman" w:hAnsi="Times New Roman"/>
                <w:szCs w:val="28"/>
              </w:rPr>
              <w:t>____________</w:t>
            </w:r>
            <w:r w:rsidR="00630A7B">
              <w:rPr>
                <w:rFonts w:ascii="Times New Roman" w:hAnsi="Times New Roman"/>
                <w:szCs w:val="28"/>
              </w:rPr>
              <w:t>»</w:t>
            </w:r>
          </w:p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вид нестационарного торгового объекта____________</w:t>
            </w:r>
            <w:r w:rsidR="00115E66" w:rsidRPr="001D7D7D">
              <w:rPr>
                <w:rFonts w:ascii="Times New Roman" w:hAnsi="Times New Roman"/>
                <w:szCs w:val="28"/>
              </w:rPr>
              <w:t>_</w:t>
            </w:r>
            <w:r w:rsidRPr="001D7D7D">
              <w:rPr>
                <w:rFonts w:ascii="Times New Roman" w:hAnsi="Times New Roman"/>
                <w:szCs w:val="28"/>
              </w:rPr>
              <w:t>_________________</w:t>
            </w:r>
          </w:p>
          <w:p w:rsidR="00506E9B" w:rsidRPr="001D7D7D" w:rsidRDefault="00506E9B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 xml:space="preserve">      </w:t>
            </w:r>
            <w:r w:rsidR="00115E66" w:rsidRPr="001D7D7D">
              <w:rPr>
                <w:rFonts w:ascii="Times New Roman" w:hAnsi="Times New Roman"/>
                <w:szCs w:val="28"/>
              </w:rPr>
              <w:t xml:space="preserve">                                 </w:t>
            </w:r>
            <w:r w:rsidRPr="001D7D7D">
              <w:rPr>
                <w:rFonts w:ascii="Times New Roman" w:hAnsi="Times New Roman"/>
                <w:szCs w:val="28"/>
              </w:rPr>
              <w:t xml:space="preserve">                         (указать вид НТО)</w:t>
            </w:r>
          </w:p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со специализацией _______________________________________________</w:t>
            </w:r>
          </w:p>
          <w:p w:rsidR="00506E9B" w:rsidRPr="001D7D7D" w:rsidRDefault="00115E66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 xml:space="preserve">                                        </w:t>
            </w:r>
            <w:r w:rsidR="00506E9B" w:rsidRPr="001D7D7D">
              <w:rPr>
                <w:rFonts w:ascii="Times New Roman" w:hAnsi="Times New Roman"/>
                <w:szCs w:val="28"/>
              </w:rPr>
              <w:t>(указать одну из специализаций НТО)</w:t>
            </w:r>
          </w:p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с местоположением ______________________________________________</w:t>
            </w:r>
          </w:p>
          <w:p w:rsidR="00506E9B" w:rsidRPr="001D7D7D" w:rsidRDefault="00506E9B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 xml:space="preserve">   </w:t>
            </w:r>
            <w:r w:rsidR="00115E66" w:rsidRPr="001D7D7D">
              <w:rPr>
                <w:rFonts w:ascii="Times New Roman" w:hAnsi="Times New Roman"/>
                <w:szCs w:val="28"/>
              </w:rPr>
              <w:t xml:space="preserve">                        </w:t>
            </w:r>
            <w:r w:rsidRPr="001D7D7D">
              <w:rPr>
                <w:rFonts w:ascii="Times New Roman" w:hAnsi="Times New Roman"/>
                <w:szCs w:val="28"/>
              </w:rPr>
              <w:t xml:space="preserve">      (указать адресный ориентир места размещения НТО)</w:t>
            </w:r>
          </w:p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Площадь места размещения _______________________________________</w:t>
            </w:r>
          </w:p>
          <w:p w:rsidR="00506E9B" w:rsidRPr="001D7D7D" w:rsidRDefault="00115E66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 xml:space="preserve">                                             </w:t>
            </w:r>
            <w:r w:rsidR="00506E9B" w:rsidRPr="001D7D7D">
              <w:rPr>
                <w:rFonts w:ascii="Times New Roman" w:hAnsi="Times New Roman"/>
                <w:szCs w:val="28"/>
              </w:rPr>
              <w:t xml:space="preserve">   (площадь места размещения НТО)</w:t>
            </w:r>
          </w:p>
          <w:p w:rsidR="00506E9B" w:rsidRPr="001D7D7D" w:rsidRDefault="001C1062" w:rsidP="0011198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Уполномоченный орган</w:t>
            </w:r>
            <w:r w:rsidR="00506E9B" w:rsidRPr="001D7D7D">
              <w:rPr>
                <w:rFonts w:ascii="Times New Roman" w:hAnsi="Times New Roman"/>
                <w:szCs w:val="28"/>
              </w:rPr>
              <w:t xml:space="preserve"> решил:</w:t>
            </w:r>
          </w:p>
          <w:p w:rsidR="00AB5ACF" w:rsidRPr="001D7D7D" w:rsidRDefault="00AB5ACF" w:rsidP="0011198C">
            <w:pPr>
              <w:rPr>
                <w:rFonts w:ascii="Times New Roman" w:hAnsi="Times New Roman"/>
                <w:szCs w:val="28"/>
              </w:rPr>
            </w:pPr>
          </w:p>
          <w:p w:rsidR="00506E9B" w:rsidRPr="001D7D7D" w:rsidRDefault="00506E9B" w:rsidP="0011198C">
            <w:pPr>
              <w:ind w:firstLine="283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lastRenderedPageBreak/>
              <w:t xml:space="preserve">1. Предоставить муниципальную услугу, включив место под размещение нестационарного торгового объекта в схему размещения нестационарного торгового объекта на территории муниципального образования </w:t>
            </w:r>
            <w:r w:rsidR="00630A7B">
              <w:rPr>
                <w:rFonts w:ascii="Times New Roman" w:hAnsi="Times New Roman"/>
                <w:szCs w:val="28"/>
              </w:rPr>
              <w:t>«</w:t>
            </w:r>
            <w:r w:rsidRPr="001D7D7D">
              <w:rPr>
                <w:rFonts w:ascii="Times New Roman" w:hAnsi="Times New Roman"/>
                <w:szCs w:val="28"/>
              </w:rPr>
              <w:t>__________________</w:t>
            </w:r>
            <w:r w:rsidR="00630A7B">
              <w:rPr>
                <w:rFonts w:ascii="Times New Roman" w:hAnsi="Times New Roman"/>
                <w:szCs w:val="28"/>
              </w:rPr>
              <w:t>»</w:t>
            </w:r>
            <w:r w:rsidRPr="001D7D7D">
              <w:rPr>
                <w:rFonts w:ascii="Times New Roman" w:hAnsi="Times New Roman"/>
                <w:szCs w:val="28"/>
              </w:rPr>
              <w:t>.</w:t>
            </w:r>
          </w:p>
          <w:p w:rsidR="00AB5ACF" w:rsidRPr="001D7D7D" w:rsidRDefault="00AB5ACF" w:rsidP="0011198C">
            <w:pPr>
              <w:ind w:firstLine="283"/>
              <w:rPr>
                <w:rFonts w:ascii="Times New Roman" w:hAnsi="Times New Roman"/>
                <w:szCs w:val="28"/>
              </w:rPr>
            </w:pPr>
          </w:p>
          <w:p w:rsidR="00506E9B" w:rsidRPr="001D7D7D" w:rsidRDefault="00506E9B" w:rsidP="0011198C">
            <w:pPr>
              <w:ind w:firstLine="283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Внесение изменений в схему размещения нестационарных торговых объектов на территории муниципального образования _____ будут осуществлены в срок, не превышающий 3 месяца с даты принятия решения о внесении изменений.</w:t>
            </w:r>
          </w:p>
          <w:p w:rsidR="00506E9B" w:rsidRPr="001D7D7D" w:rsidRDefault="00506E9B" w:rsidP="00571F8D">
            <w:pPr>
              <w:tabs>
                <w:tab w:val="left" w:pos="1110"/>
              </w:tabs>
              <w:rPr>
                <w:rFonts w:ascii="Times New Roman" w:hAnsi="Times New Roman"/>
                <w:szCs w:val="28"/>
              </w:rPr>
            </w:pPr>
          </w:p>
        </w:tc>
      </w:tr>
      <w:tr w:rsidR="00506E9B" w:rsidRPr="001D7D7D" w:rsidTr="004C646B">
        <w:trPr>
          <w:trHeight w:val="1421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1D7D7D" w:rsidRDefault="00506E9B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lastRenderedPageBreak/>
              <w:t>___________________________</w:t>
            </w:r>
          </w:p>
          <w:p w:rsidR="00506E9B" w:rsidRPr="001D7D7D" w:rsidRDefault="00506E9B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1D7D7D" w:rsidRDefault="00115E66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 xml:space="preserve">     _</w:t>
            </w:r>
            <w:r w:rsidR="00506E9B" w:rsidRPr="001D7D7D">
              <w:rPr>
                <w:rFonts w:ascii="Times New Roman" w:hAnsi="Times New Roman"/>
                <w:szCs w:val="28"/>
              </w:rPr>
              <w:t>____________________________</w:t>
            </w:r>
          </w:p>
          <w:p w:rsidR="00506E9B" w:rsidRPr="001D7D7D" w:rsidRDefault="00115E66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 xml:space="preserve">          </w:t>
            </w:r>
            <w:r w:rsidR="00506E9B" w:rsidRPr="001D7D7D">
              <w:rPr>
                <w:rFonts w:ascii="Times New Roman" w:hAnsi="Times New Roman"/>
                <w:szCs w:val="28"/>
              </w:rPr>
              <w:t>(подпись, фамилия, инициалы)</w:t>
            </w:r>
          </w:p>
        </w:tc>
      </w:tr>
      <w:tr w:rsidR="00506E9B" w:rsidRPr="001D7D7D" w:rsidTr="0011198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1D7D7D" w:rsidRDefault="00630A7B" w:rsidP="0011198C">
            <w:pPr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«</w:t>
            </w:r>
            <w:r w:rsidR="00506E9B" w:rsidRPr="001D7D7D">
              <w:rPr>
                <w:rFonts w:ascii="Times New Roman" w:hAnsi="Times New Roman"/>
                <w:szCs w:val="28"/>
              </w:rPr>
              <w:t>__</w:t>
            </w:r>
            <w:r>
              <w:rPr>
                <w:rFonts w:ascii="Times New Roman" w:hAnsi="Times New Roman"/>
                <w:szCs w:val="28"/>
              </w:rPr>
              <w:t>»</w:t>
            </w:r>
            <w:r w:rsidR="00506E9B" w:rsidRPr="001D7D7D">
              <w:rPr>
                <w:rFonts w:ascii="Times New Roman" w:hAnsi="Times New Roman"/>
                <w:szCs w:val="28"/>
              </w:rPr>
              <w:t xml:space="preserve"> ___</w:t>
            </w:r>
            <w:r w:rsidR="000F08C1">
              <w:rPr>
                <w:rFonts w:ascii="Times New Roman" w:hAnsi="Times New Roman"/>
                <w:szCs w:val="28"/>
              </w:rPr>
              <w:t>______</w:t>
            </w:r>
            <w:r w:rsidR="00506E9B" w:rsidRPr="001D7D7D">
              <w:rPr>
                <w:rFonts w:ascii="Times New Roman" w:hAnsi="Times New Roman"/>
                <w:szCs w:val="28"/>
              </w:rPr>
              <w:t>__ 20__</w:t>
            </w:r>
          </w:p>
        </w:tc>
      </w:tr>
    </w:tbl>
    <w:p w:rsidR="00506E9B" w:rsidRPr="001D7D7D" w:rsidRDefault="00506E9B" w:rsidP="00506E9B">
      <w:pPr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630A7B" w:rsidRDefault="00630A7B" w:rsidP="00506E9B">
      <w:pPr>
        <w:ind w:firstLine="737"/>
        <w:rPr>
          <w:rFonts w:ascii="Times New Roman" w:hAnsi="Times New Roman"/>
          <w:szCs w:val="28"/>
        </w:rPr>
      </w:pPr>
    </w:p>
    <w:p w:rsidR="00630A7B" w:rsidRDefault="00630A7B" w:rsidP="00506E9B">
      <w:pPr>
        <w:ind w:firstLine="737"/>
        <w:rPr>
          <w:rFonts w:ascii="Times New Roman" w:hAnsi="Times New Roman"/>
          <w:szCs w:val="28"/>
        </w:rPr>
      </w:pPr>
    </w:p>
    <w:p w:rsidR="00630A7B" w:rsidRDefault="00630A7B" w:rsidP="00506E9B">
      <w:pPr>
        <w:ind w:firstLine="737"/>
        <w:rPr>
          <w:rFonts w:ascii="Times New Roman" w:hAnsi="Times New Roman"/>
          <w:szCs w:val="28"/>
        </w:rPr>
      </w:pPr>
    </w:p>
    <w:p w:rsidR="00630A7B" w:rsidRDefault="00630A7B" w:rsidP="00506E9B">
      <w:pPr>
        <w:ind w:firstLine="737"/>
        <w:rPr>
          <w:rFonts w:ascii="Times New Roman" w:hAnsi="Times New Roman"/>
          <w:szCs w:val="28"/>
        </w:rPr>
      </w:pPr>
    </w:p>
    <w:p w:rsidR="00630A7B" w:rsidRDefault="00630A7B" w:rsidP="00506E9B">
      <w:pPr>
        <w:ind w:firstLine="737"/>
        <w:rPr>
          <w:rFonts w:ascii="Times New Roman" w:hAnsi="Times New Roman"/>
          <w:szCs w:val="28"/>
        </w:rPr>
      </w:pPr>
    </w:p>
    <w:p w:rsidR="00630A7B" w:rsidRDefault="00630A7B" w:rsidP="00506E9B">
      <w:pPr>
        <w:ind w:firstLine="737"/>
        <w:rPr>
          <w:rFonts w:ascii="Times New Roman" w:hAnsi="Times New Roman"/>
          <w:szCs w:val="28"/>
        </w:rPr>
      </w:pPr>
    </w:p>
    <w:p w:rsidR="00630A7B" w:rsidRDefault="00630A7B" w:rsidP="00506E9B">
      <w:pPr>
        <w:ind w:firstLine="737"/>
        <w:rPr>
          <w:rFonts w:ascii="Times New Roman" w:hAnsi="Times New Roman"/>
          <w:szCs w:val="28"/>
        </w:rPr>
      </w:pPr>
    </w:p>
    <w:p w:rsidR="00630A7B" w:rsidRDefault="00630A7B" w:rsidP="00506E9B">
      <w:pPr>
        <w:ind w:firstLine="737"/>
        <w:rPr>
          <w:rFonts w:ascii="Times New Roman" w:hAnsi="Times New Roman"/>
          <w:szCs w:val="28"/>
        </w:rPr>
      </w:pPr>
    </w:p>
    <w:p w:rsidR="00630A7B" w:rsidRDefault="00630A7B" w:rsidP="00506E9B">
      <w:pPr>
        <w:ind w:firstLine="737"/>
        <w:rPr>
          <w:rFonts w:ascii="Times New Roman" w:hAnsi="Times New Roman"/>
          <w:szCs w:val="28"/>
        </w:rPr>
      </w:pPr>
    </w:p>
    <w:p w:rsidR="000F08C1" w:rsidRDefault="000F08C1" w:rsidP="00506E9B">
      <w:pPr>
        <w:ind w:firstLine="737"/>
        <w:rPr>
          <w:rFonts w:ascii="Times New Roman" w:hAnsi="Times New Roman"/>
          <w:szCs w:val="28"/>
        </w:rPr>
      </w:pPr>
    </w:p>
    <w:p w:rsidR="000F08C1" w:rsidRDefault="000F08C1" w:rsidP="00506E9B">
      <w:pPr>
        <w:ind w:firstLine="737"/>
        <w:rPr>
          <w:rFonts w:ascii="Times New Roman" w:hAnsi="Times New Roman"/>
          <w:szCs w:val="28"/>
        </w:rPr>
      </w:pPr>
    </w:p>
    <w:p w:rsidR="00630A7B" w:rsidRPr="001D7D7D" w:rsidRDefault="00630A7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630A7B" w:rsidP="00506E9B">
      <w:pPr>
        <w:jc w:val="right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Приложение </w:t>
      </w:r>
      <w:r w:rsidR="00506E9B" w:rsidRPr="001D7D7D">
        <w:rPr>
          <w:rFonts w:ascii="Times New Roman" w:hAnsi="Times New Roman"/>
          <w:szCs w:val="28"/>
        </w:rPr>
        <w:t>3</w:t>
      </w:r>
    </w:p>
    <w:p w:rsidR="00506E9B" w:rsidRPr="001D7D7D" w:rsidRDefault="00506E9B" w:rsidP="00506E9B">
      <w:pPr>
        <w:ind w:firstLine="737"/>
        <w:rPr>
          <w:rFonts w:ascii="Times New Roman" w:hAnsi="Times New Roman"/>
          <w:szCs w:val="28"/>
        </w:rPr>
      </w:pPr>
    </w:p>
    <w:p w:rsidR="00506E9B" w:rsidRPr="001D7D7D" w:rsidRDefault="00506E9B" w:rsidP="00506E9B">
      <w:pPr>
        <w:ind w:firstLine="737"/>
        <w:jc w:val="center"/>
        <w:rPr>
          <w:rFonts w:ascii="Times New Roman" w:hAnsi="Times New Roman"/>
          <w:szCs w:val="28"/>
        </w:rPr>
      </w:pPr>
      <w:r w:rsidRPr="001D7D7D">
        <w:rPr>
          <w:rFonts w:ascii="Times New Roman" w:hAnsi="Times New Roman"/>
          <w:szCs w:val="28"/>
        </w:rPr>
        <w:t>Уведомление о рассмотрении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муниципального образования ____________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506E9B" w:rsidRPr="001D7D7D" w:rsidTr="00506E9B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1D7D7D" w:rsidRDefault="00506E9B" w:rsidP="0011198C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506E9B" w:rsidRPr="001D7D7D" w:rsidRDefault="00506E9B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(оформляется на официальном бланке Администрации)</w:t>
            </w:r>
          </w:p>
        </w:tc>
      </w:tr>
      <w:tr w:rsidR="00506E9B" w:rsidRPr="001D7D7D" w:rsidTr="00506E9B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Кому _______________________________</w:t>
            </w:r>
          </w:p>
          <w:p w:rsidR="00506E9B" w:rsidRPr="001D7D7D" w:rsidRDefault="00506E9B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(фамилия, имя, и отчество (при наличии)</w:t>
            </w:r>
          </w:p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_</w:t>
            </w:r>
            <w:r w:rsidR="00115E66" w:rsidRPr="001D7D7D">
              <w:rPr>
                <w:rFonts w:ascii="Times New Roman" w:hAnsi="Times New Roman"/>
                <w:szCs w:val="28"/>
              </w:rPr>
              <w:t>______________________________</w:t>
            </w:r>
          </w:p>
          <w:p w:rsidR="00506E9B" w:rsidRPr="001D7D7D" w:rsidRDefault="00506E9B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индивидуального предпринимателя или физического лица/полное</w:t>
            </w:r>
          </w:p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_______________________________</w:t>
            </w:r>
          </w:p>
          <w:p w:rsidR="00506E9B" w:rsidRPr="001D7D7D" w:rsidRDefault="00506E9B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наименование юридического лица)</w:t>
            </w:r>
          </w:p>
        </w:tc>
      </w:tr>
      <w:tr w:rsidR="00506E9B" w:rsidRPr="001D7D7D" w:rsidTr="00506E9B">
        <w:trPr>
          <w:trHeight w:val="3858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1D7D7D" w:rsidRDefault="00506E9B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УВЕДОМЛЕНИЕ</w:t>
            </w:r>
          </w:p>
          <w:p w:rsidR="00506E9B" w:rsidRPr="001D7D7D" w:rsidRDefault="00506E9B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о рассмотрении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муниципального образования ____________</w:t>
            </w:r>
          </w:p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</w:p>
          <w:p w:rsidR="00506E9B" w:rsidRPr="001D7D7D" w:rsidRDefault="00506E9B" w:rsidP="0011198C">
            <w:pPr>
              <w:ind w:firstLine="283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 xml:space="preserve">Рассмотрев Ваш запрос от ___________ № ____________ и документы, необходимые для предоставления муниципальной услуги по рассмотрению предложений о внесении изменений в схему размещения нестационарных торговых объектов на территории муниципального образования </w:t>
            </w:r>
            <w:r w:rsidR="00630A7B">
              <w:rPr>
                <w:rFonts w:ascii="Times New Roman" w:hAnsi="Times New Roman"/>
                <w:szCs w:val="28"/>
              </w:rPr>
              <w:t>«</w:t>
            </w:r>
            <w:r w:rsidRPr="001D7D7D">
              <w:rPr>
                <w:rFonts w:ascii="Times New Roman" w:hAnsi="Times New Roman"/>
                <w:szCs w:val="28"/>
              </w:rPr>
              <w:t>____________</w:t>
            </w:r>
            <w:r w:rsidR="00630A7B">
              <w:rPr>
                <w:rFonts w:ascii="Times New Roman" w:hAnsi="Times New Roman"/>
                <w:szCs w:val="28"/>
              </w:rPr>
              <w:t>»</w:t>
            </w:r>
          </w:p>
          <w:p w:rsidR="00506E9B" w:rsidRPr="001D7D7D" w:rsidRDefault="00506E9B" w:rsidP="0011198C">
            <w:pPr>
              <w:ind w:firstLine="283"/>
              <w:rPr>
                <w:rFonts w:ascii="Times New Roman" w:hAnsi="Times New Roman"/>
                <w:szCs w:val="28"/>
              </w:rPr>
            </w:pPr>
          </w:p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вид нестационарного торгового объекта______</w:t>
            </w:r>
            <w:r w:rsidR="00115E66" w:rsidRPr="001D7D7D">
              <w:rPr>
                <w:rFonts w:ascii="Times New Roman" w:hAnsi="Times New Roman"/>
                <w:szCs w:val="28"/>
              </w:rPr>
              <w:t>_</w:t>
            </w:r>
            <w:r w:rsidR="001D7D7D" w:rsidRPr="001D7D7D">
              <w:rPr>
                <w:rFonts w:ascii="Times New Roman" w:hAnsi="Times New Roman"/>
                <w:szCs w:val="28"/>
              </w:rPr>
              <w:t>______________________</w:t>
            </w:r>
          </w:p>
          <w:p w:rsidR="00506E9B" w:rsidRPr="001D7D7D" w:rsidRDefault="00506E9B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 xml:space="preserve">                             </w:t>
            </w:r>
            <w:r w:rsidR="00115E66" w:rsidRPr="001D7D7D">
              <w:rPr>
                <w:rFonts w:ascii="Times New Roman" w:hAnsi="Times New Roman"/>
                <w:szCs w:val="28"/>
              </w:rPr>
              <w:t xml:space="preserve">                                    </w:t>
            </w:r>
            <w:r w:rsidRPr="001D7D7D">
              <w:rPr>
                <w:rFonts w:ascii="Times New Roman" w:hAnsi="Times New Roman"/>
                <w:szCs w:val="28"/>
              </w:rPr>
              <w:t xml:space="preserve">  (указать вид НТО)</w:t>
            </w:r>
          </w:p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со специализацией _______________________________________________</w:t>
            </w:r>
          </w:p>
          <w:p w:rsidR="00506E9B" w:rsidRPr="001D7D7D" w:rsidRDefault="00115E66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 xml:space="preserve">                              </w:t>
            </w:r>
            <w:r w:rsidR="00506E9B" w:rsidRPr="001D7D7D">
              <w:rPr>
                <w:rFonts w:ascii="Times New Roman" w:hAnsi="Times New Roman"/>
                <w:szCs w:val="28"/>
              </w:rPr>
              <w:t>(указать одну из специализаций НТО)</w:t>
            </w:r>
          </w:p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с местоположением ______________________________________________</w:t>
            </w:r>
          </w:p>
          <w:p w:rsidR="00506E9B" w:rsidRPr="001D7D7D" w:rsidRDefault="00506E9B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 xml:space="preserve">         (указать адресный ориентир места размещения НТО)</w:t>
            </w:r>
          </w:p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Площадь места размещения _______________________________________</w:t>
            </w:r>
          </w:p>
          <w:p w:rsidR="00506E9B" w:rsidRPr="001D7D7D" w:rsidRDefault="00115E66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 xml:space="preserve">                                                </w:t>
            </w:r>
            <w:r w:rsidR="00506E9B" w:rsidRPr="001D7D7D">
              <w:rPr>
                <w:rFonts w:ascii="Times New Roman" w:hAnsi="Times New Roman"/>
                <w:szCs w:val="28"/>
              </w:rPr>
              <w:t xml:space="preserve">   (площадь места размещения НТО)</w:t>
            </w:r>
          </w:p>
          <w:p w:rsidR="00506E9B" w:rsidRPr="001D7D7D" w:rsidRDefault="001C1062" w:rsidP="0011198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Уполномоченный орган</w:t>
            </w:r>
            <w:r w:rsidR="00506E9B" w:rsidRPr="001D7D7D">
              <w:rPr>
                <w:rFonts w:ascii="Times New Roman" w:hAnsi="Times New Roman"/>
                <w:szCs w:val="28"/>
              </w:rPr>
              <w:t xml:space="preserve"> принял решение об отказе в предоставлении муниципальной услуги по следующему основанию:___________</w:t>
            </w:r>
            <w:r w:rsidR="00115E66" w:rsidRPr="001D7D7D">
              <w:rPr>
                <w:rFonts w:ascii="Times New Roman" w:hAnsi="Times New Roman"/>
                <w:szCs w:val="28"/>
              </w:rPr>
              <w:t>___</w:t>
            </w:r>
            <w:r w:rsidR="00506E9B" w:rsidRPr="001D7D7D">
              <w:rPr>
                <w:rFonts w:ascii="Times New Roman" w:hAnsi="Times New Roman"/>
                <w:szCs w:val="28"/>
              </w:rPr>
              <w:t>_______________________________________</w:t>
            </w:r>
          </w:p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В текстовой части указываются:</w:t>
            </w:r>
          </w:p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 xml:space="preserve">- ссылка на соответствующий подпункт подраздела административного регламента, </w:t>
            </w:r>
          </w:p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 xml:space="preserve">в котором содержится основание для отказа в предоставлении </w:t>
            </w:r>
            <w:r w:rsidRPr="001D7D7D">
              <w:rPr>
                <w:rFonts w:ascii="Times New Roman" w:hAnsi="Times New Roman"/>
                <w:szCs w:val="28"/>
              </w:rPr>
              <w:lastRenderedPageBreak/>
              <w:t xml:space="preserve">муниципальной услуги: </w:t>
            </w:r>
          </w:p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- наименование основания для отказа в предоставлении муниципальной услуги:</w:t>
            </w:r>
          </w:p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- разъяснение причины принятия решения об отказе в предоставлении муниципальной услуги:</w:t>
            </w:r>
          </w:p>
          <w:p w:rsidR="00506E9B" w:rsidRPr="001D7D7D" w:rsidRDefault="00506E9B" w:rsidP="0011198C">
            <w:pPr>
              <w:tabs>
                <w:tab w:val="left" w:pos="1110"/>
              </w:tabs>
              <w:rPr>
                <w:rFonts w:ascii="Times New Roman" w:hAnsi="Times New Roman"/>
                <w:szCs w:val="28"/>
              </w:rPr>
            </w:pPr>
          </w:p>
          <w:p w:rsidR="00506E9B" w:rsidRPr="001D7D7D" w:rsidRDefault="00506E9B" w:rsidP="0011198C">
            <w:pPr>
              <w:ind w:firstLine="283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Вы вправе повторно обратиться в Администрацию с запросом после устранения указанного основания для отказа в предоставлении муниципальной услуги.</w:t>
            </w:r>
          </w:p>
          <w:p w:rsidR="00506E9B" w:rsidRPr="001D7D7D" w:rsidRDefault="00506E9B" w:rsidP="0011198C">
            <w:pPr>
              <w:ind w:firstLine="283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Дополнительно информируем:</w:t>
            </w:r>
          </w:p>
          <w:p w:rsidR="00506E9B" w:rsidRPr="001D7D7D" w:rsidRDefault="00506E9B" w:rsidP="0011198C">
            <w:pPr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>________________</w:t>
            </w:r>
            <w:r w:rsidR="00115E66" w:rsidRPr="001D7D7D">
              <w:rPr>
                <w:rFonts w:ascii="Times New Roman" w:hAnsi="Times New Roman"/>
                <w:szCs w:val="28"/>
              </w:rPr>
              <w:t>_</w:t>
            </w:r>
            <w:r w:rsidRPr="001D7D7D">
              <w:rPr>
                <w:rFonts w:ascii="Times New Roman" w:hAnsi="Times New Roman"/>
                <w:szCs w:val="28"/>
              </w:rPr>
              <w:t>______________________________________________</w:t>
            </w:r>
          </w:p>
          <w:p w:rsidR="00506E9B" w:rsidRPr="001D7D7D" w:rsidRDefault="00506E9B" w:rsidP="0011198C">
            <w:pPr>
              <w:tabs>
                <w:tab w:val="left" w:pos="1110"/>
              </w:tabs>
              <w:rPr>
                <w:rFonts w:ascii="Times New Roman" w:hAnsi="Times New Roman"/>
                <w:i/>
                <w:szCs w:val="28"/>
              </w:rPr>
            </w:pPr>
            <w:r w:rsidRPr="001D7D7D">
              <w:rPr>
                <w:rFonts w:ascii="Times New Roman" w:hAnsi="Times New Roman"/>
                <w:i/>
                <w:szCs w:val="28"/>
              </w:rPr>
              <w:t>(указывается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необходимости).</w:t>
            </w:r>
          </w:p>
          <w:p w:rsidR="00506E9B" w:rsidRPr="001D7D7D" w:rsidRDefault="00506E9B" w:rsidP="0011198C">
            <w:pPr>
              <w:tabs>
                <w:tab w:val="left" w:pos="1110"/>
              </w:tabs>
              <w:rPr>
                <w:rFonts w:ascii="Times New Roman" w:hAnsi="Times New Roman"/>
                <w:i/>
                <w:szCs w:val="28"/>
              </w:rPr>
            </w:pPr>
          </w:p>
          <w:p w:rsidR="00506E9B" w:rsidRPr="001D7D7D" w:rsidRDefault="00506E9B" w:rsidP="0011198C">
            <w:pPr>
              <w:tabs>
                <w:tab w:val="left" w:pos="1110"/>
              </w:tabs>
              <w:rPr>
                <w:rFonts w:ascii="Times New Roman" w:hAnsi="Times New Roman"/>
                <w:i/>
                <w:szCs w:val="28"/>
              </w:rPr>
            </w:pPr>
            <w:r w:rsidRPr="001D7D7D">
              <w:rPr>
                <w:rFonts w:ascii="Times New Roman" w:hAnsi="Times New Roman"/>
                <w:i/>
                <w:szCs w:val="28"/>
              </w:rPr>
              <w:tab/>
            </w:r>
          </w:p>
        </w:tc>
      </w:tr>
      <w:tr w:rsidR="00506E9B" w:rsidRPr="001D7D7D" w:rsidTr="00506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2"/>
        </w:trPr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1D7D7D" w:rsidRDefault="00506E9B" w:rsidP="0011198C">
            <w:pPr>
              <w:jc w:val="center"/>
              <w:rPr>
                <w:rFonts w:ascii="Times New Roman" w:hAnsi="Times New Roman"/>
                <w:szCs w:val="28"/>
              </w:rPr>
            </w:pPr>
            <w:bookmarkStart w:id="1" w:name="P520"/>
            <w:bookmarkEnd w:id="1"/>
            <w:r w:rsidRPr="001D7D7D">
              <w:rPr>
                <w:rFonts w:ascii="Times New Roman" w:hAnsi="Times New Roman"/>
                <w:szCs w:val="28"/>
              </w:rPr>
              <w:lastRenderedPageBreak/>
              <w:t>_____</w:t>
            </w:r>
            <w:r w:rsidR="00115E66" w:rsidRPr="001D7D7D">
              <w:rPr>
                <w:rFonts w:ascii="Times New Roman" w:hAnsi="Times New Roman"/>
                <w:szCs w:val="28"/>
              </w:rPr>
              <w:t>________________</w:t>
            </w:r>
            <w:r w:rsidRPr="001D7D7D">
              <w:rPr>
                <w:rFonts w:ascii="Times New Roman" w:hAnsi="Times New Roman"/>
                <w:szCs w:val="28"/>
              </w:rPr>
              <w:t>_______</w:t>
            </w:r>
          </w:p>
          <w:p w:rsidR="00506E9B" w:rsidRPr="001D7D7D" w:rsidRDefault="00115E66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 xml:space="preserve"> </w:t>
            </w:r>
            <w:r w:rsidR="00506E9B" w:rsidRPr="001D7D7D">
              <w:rPr>
                <w:rFonts w:ascii="Times New Roman" w:hAnsi="Times New Roman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1D7D7D" w:rsidRDefault="00115E66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 xml:space="preserve">       </w:t>
            </w:r>
            <w:r w:rsidR="00506E9B" w:rsidRPr="001D7D7D">
              <w:rPr>
                <w:rFonts w:ascii="Times New Roman" w:hAnsi="Times New Roman"/>
                <w:szCs w:val="28"/>
              </w:rPr>
              <w:t>____________________________</w:t>
            </w:r>
          </w:p>
          <w:p w:rsidR="00506E9B" w:rsidRPr="001D7D7D" w:rsidRDefault="00115E66" w:rsidP="0011198C">
            <w:pPr>
              <w:jc w:val="center"/>
              <w:rPr>
                <w:rFonts w:ascii="Times New Roman" w:hAnsi="Times New Roman"/>
                <w:szCs w:val="28"/>
              </w:rPr>
            </w:pPr>
            <w:r w:rsidRPr="001D7D7D">
              <w:rPr>
                <w:rFonts w:ascii="Times New Roman" w:hAnsi="Times New Roman"/>
                <w:szCs w:val="28"/>
              </w:rPr>
              <w:t xml:space="preserve">          </w:t>
            </w:r>
            <w:r w:rsidR="00506E9B" w:rsidRPr="001D7D7D">
              <w:rPr>
                <w:rFonts w:ascii="Times New Roman" w:hAnsi="Times New Roman"/>
                <w:szCs w:val="28"/>
              </w:rPr>
              <w:t>(подпись, фамилия, инициалы)</w:t>
            </w:r>
          </w:p>
        </w:tc>
      </w:tr>
      <w:tr w:rsidR="00506E9B" w:rsidRPr="001D7D7D" w:rsidTr="00506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E9B" w:rsidRPr="001D7D7D" w:rsidRDefault="00630A7B" w:rsidP="0011198C">
            <w:pPr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«</w:t>
            </w:r>
            <w:r w:rsidR="00506E9B" w:rsidRPr="001D7D7D">
              <w:rPr>
                <w:rFonts w:ascii="Times New Roman" w:hAnsi="Times New Roman"/>
                <w:szCs w:val="28"/>
              </w:rPr>
              <w:t>__</w:t>
            </w:r>
            <w:r>
              <w:rPr>
                <w:rFonts w:ascii="Times New Roman" w:hAnsi="Times New Roman"/>
                <w:szCs w:val="28"/>
              </w:rPr>
              <w:t>»</w:t>
            </w:r>
            <w:r w:rsidR="00506E9B" w:rsidRPr="001D7D7D">
              <w:rPr>
                <w:rFonts w:ascii="Times New Roman" w:hAnsi="Times New Roman"/>
                <w:szCs w:val="28"/>
              </w:rPr>
              <w:t xml:space="preserve"> _____</w:t>
            </w:r>
            <w:r w:rsidR="000F08C1">
              <w:rPr>
                <w:rFonts w:ascii="Times New Roman" w:hAnsi="Times New Roman"/>
                <w:szCs w:val="28"/>
              </w:rPr>
              <w:t>____</w:t>
            </w:r>
            <w:r w:rsidR="00506E9B" w:rsidRPr="001D7D7D">
              <w:rPr>
                <w:rFonts w:ascii="Times New Roman" w:hAnsi="Times New Roman"/>
                <w:szCs w:val="28"/>
              </w:rPr>
              <w:t>__ 202__</w:t>
            </w:r>
          </w:p>
        </w:tc>
      </w:tr>
    </w:tbl>
    <w:p w:rsidR="00506E9B" w:rsidRPr="001D7D7D" w:rsidRDefault="00506E9B" w:rsidP="00506E9B">
      <w:pPr>
        <w:rPr>
          <w:rFonts w:ascii="Times New Roman" w:hAnsi="Times New Roman"/>
          <w:szCs w:val="28"/>
        </w:rPr>
      </w:pPr>
    </w:p>
    <w:p w:rsidR="00020D22" w:rsidRPr="00761A39" w:rsidRDefault="00020D22" w:rsidP="00020D2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C5B84" w:rsidRPr="001D7D7D" w:rsidRDefault="007C5B84" w:rsidP="00506E9B">
      <w:pPr>
        <w:rPr>
          <w:rFonts w:ascii="Times New Roman" w:hAnsi="Times New Roman"/>
          <w:szCs w:val="28"/>
        </w:rPr>
      </w:pPr>
    </w:p>
    <w:sectPr w:rsidR="007C5B84" w:rsidRPr="001D7D7D" w:rsidSect="000F08C1">
      <w:pgSz w:w="11906" w:h="16838"/>
      <w:pgMar w:top="1134" w:right="851" w:bottom="851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666" w:rsidRDefault="00555666">
      <w:r>
        <w:separator/>
      </w:r>
    </w:p>
  </w:endnote>
  <w:endnote w:type="continuationSeparator" w:id="0">
    <w:p w:rsidR="00555666" w:rsidRDefault="0055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666" w:rsidRDefault="00555666">
      <w:r>
        <w:separator/>
      </w:r>
    </w:p>
  </w:footnote>
  <w:footnote w:type="continuationSeparator" w:id="0">
    <w:p w:rsidR="00555666" w:rsidRDefault="00555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53A6B"/>
    <w:multiLevelType w:val="multilevel"/>
    <w:tmpl w:val="D2E8CB22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">
    <w:nsid w:val="40507BC6"/>
    <w:multiLevelType w:val="multilevel"/>
    <w:tmpl w:val="563E1D6C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84"/>
    <w:rsid w:val="00020D22"/>
    <w:rsid w:val="0006109A"/>
    <w:rsid w:val="00075FCB"/>
    <w:rsid w:val="000F08C1"/>
    <w:rsid w:val="000F75DF"/>
    <w:rsid w:val="0011198C"/>
    <w:rsid w:val="00115E66"/>
    <w:rsid w:val="001A59DA"/>
    <w:rsid w:val="001C1062"/>
    <w:rsid w:val="001D7D7D"/>
    <w:rsid w:val="001E3200"/>
    <w:rsid w:val="002443C5"/>
    <w:rsid w:val="002A6243"/>
    <w:rsid w:val="002B1CE1"/>
    <w:rsid w:val="002C0B74"/>
    <w:rsid w:val="002E621C"/>
    <w:rsid w:val="0030051E"/>
    <w:rsid w:val="00311A3E"/>
    <w:rsid w:val="00313C5C"/>
    <w:rsid w:val="00370FB2"/>
    <w:rsid w:val="0038099E"/>
    <w:rsid w:val="00391FBF"/>
    <w:rsid w:val="004352DA"/>
    <w:rsid w:val="004902BD"/>
    <w:rsid w:val="004C1998"/>
    <w:rsid w:val="004C646B"/>
    <w:rsid w:val="004E6666"/>
    <w:rsid w:val="00506E9B"/>
    <w:rsid w:val="00541460"/>
    <w:rsid w:val="00554E86"/>
    <w:rsid w:val="00555666"/>
    <w:rsid w:val="00571F8D"/>
    <w:rsid w:val="005A084C"/>
    <w:rsid w:val="005A59A4"/>
    <w:rsid w:val="005C2D5A"/>
    <w:rsid w:val="00605CED"/>
    <w:rsid w:val="0062097E"/>
    <w:rsid w:val="00630A7B"/>
    <w:rsid w:val="00637369"/>
    <w:rsid w:val="00661829"/>
    <w:rsid w:val="0066412F"/>
    <w:rsid w:val="00714D34"/>
    <w:rsid w:val="00730BB9"/>
    <w:rsid w:val="0078703E"/>
    <w:rsid w:val="007C5B84"/>
    <w:rsid w:val="007E3429"/>
    <w:rsid w:val="008309AD"/>
    <w:rsid w:val="00873611"/>
    <w:rsid w:val="008850D8"/>
    <w:rsid w:val="008B39D9"/>
    <w:rsid w:val="008E3F37"/>
    <w:rsid w:val="00907926"/>
    <w:rsid w:val="0093405E"/>
    <w:rsid w:val="009C72DF"/>
    <w:rsid w:val="009E7A84"/>
    <w:rsid w:val="00A85845"/>
    <w:rsid w:val="00AB5ACF"/>
    <w:rsid w:val="00AE2ABB"/>
    <w:rsid w:val="00AE35A8"/>
    <w:rsid w:val="00B43439"/>
    <w:rsid w:val="00B46629"/>
    <w:rsid w:val="00B6584D"/>
    <w:rsid w:val="00B75E9E"/>
    <w:rsid w:val="00BC00BB"/>
    <w:rsid w:val="00C53CAA"/>
    <w:rsid w:val="00C947E7"/>
    <w:rsid w:val="00CA5600"/>
    <w:rsid w:val="00CE08E1"/>
    <w:rsid w:val="00CF27D5"/>
    <w:rsid w:val="00D01148"/>
    <w:rsid w:val="00D020BF"/>
    <w:rsid w:val="00D72643"/>
    <w:rsid w:val="00DC77F3"/>
    <w:rsid w:val="00E51B71"/>
    <w:rsid w:val="00E62BB6"/>
    <w:rsid w:val="00E632CC"/>
    <w:rsid w:val="00E83167"/>
    <w:rsid w:val="00E97236"/>
    <w:rsid w:val="00EF741C"/>
    <w:rsid w:val="00F04C51"/>
    <w:rsid w:val="00F300F0"/>
    <w:rsid w:val="00F96CCB"/>
    <w:rsid w:val="00FC73A6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5364D-7FA6-4C08-BDB2-1F1FA88B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30051E"/>
    <w:pPr>
      <w:spacing w:after="0" w:line="240" w:lineRule="auto"/>
      <w:jc w:val="both"/>
    </w:pPr>
    <w:rPr>
      <w:rFonts w:ascii="XO Thames" w:hAnsi="XO Thames"/>
      <w:sz w:val="28"/>
    </w:rPr>
  </w:style>
  <w:style w:type="paragraph" w:styleId="10">
    <w:name w:val="heading 1"/>
    <w:next w:val="a"/>
    <w:link w:val="11"/>
    <w:uiPriority w:val="9"/>
    <w:qFormat/>
    <w:rsid w:val="0030051E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0051E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0051E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0051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0051E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0051E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30051E"/>
    <w:pPr>
      <w:ind w:left="200"/>
    </w:pPr>
  </w:style>
  <w:style w:type="character" w:customStyle="1" w:styleId="22">
    <w:name w:val="Оглавление 2 Знак"/>
    <w:link w:val="21"/>
    <w:rsid w:val="0030051E"/>
  </w:style>
  <w:style w:type="paragraph" w:customStyle="1" w:styleId="12">
    <w:name w:val="Основной шрифт абзаца1"/>
    <w:link w:val="13"/>
    <w:rsid w:val="0030051E"/>
  </w:style>
  <w:style w:type="character" w:customStyle="1" w:styleId="13">
    <w:name w:val="Основной шрифт абзаца1"/>
    <w:link w:val="12"/>
    <w:rsid w:val="0030051E"/>
  </w:style>
  <w:style w:type="paragraph" w:styleId="41">
    <w:name w:val="toc 4"/>
    <w:next w:val="a"/>
    <w:link w:val="42"/>
    <w:uiPriority w:val="39"/>
    <w:rsid w:val="0030051E"/>
    <w:pPr>
      <w:ind w:left="600"/>
    </w:pPr>
  </w:style>
  <w:style w:type="character" w:customStyle="1" w:styleId="42">
    <w:name w:val="Оглавление 4 Знак"/>
    <w:link w:val="41"/>
    <w:rsid w:val="0030051E"/>
  </w:style>
  <w:style w:type="paragraph" w:styleId="6">
    <w:name w:val="toc 6"/>
    <w:next w:val="a"/>
    <w:link w:val="60"/>
    <w:uiPriority w:val="39"/>
    <w:rsid w:val="0030051E"/>
    <w:pPr>
      <w:ind w:left="1000"/>
    </w:pPr>
  </w:style>
  <w:style w:type="character" w:customStyle="1" w:styleId="60">
    <w:name w:val="Оглавление 6 Знак"/>
    <w:link w:val="6"/>
    <w:rsid w:val="0030051E"/>
  </w:style>
  <w:style w:type="paragraph" w:styleId="7">
    <w:name w:val="toc 7"/>
    <w:next w:val="a"/>
    <w:link w:val="70"/>
    <w:uiPriority w:val="39"/>
    <w:rsid w:val="0030051E"/>
    <w:pPr>
      <w:ind w:left="1200"/>
    </w:pPr>
  </w:style>
  <w:style w:type="character" w:customStyle="1" w:styleId="70">
    <w:name w:val="Оглавление 7 Знак"/>
    <w:link w:val="7"/>
    <w:rsid w:val="0030051E"/>
  </w:style>
  <w:style w:type="paragraph" w:customStyle="1" w:styleId="14">
    <w:name w:val="Гиперссылка1"/>
    <w:link w:val="15"/>
    <w:rsid w:val="0030051E"/>
    <w:rPr>
      <w:color w:val="0000FF"/>
      <w:u w:val="single"/>
    </w:rPr>
  </w:style>
  <w:style w:type="character" w:customStyle="1" w:styleId="15">
    <w:name w:val="Гиперссылка1"/>
    <w:link w:val="14"/>
    <w:rsid w:val="0030051E"/>
    <w:rPr>
      <w:color w:val="0000FF"/>
      <w:u w:val="single"/>
    </w:rPr>
  </w:style>
  <w:style w:type="paragraph" w:customStyle="1" w:styleId="Endnote">
    <w:name w:val="Endnote"/>
    <w:link w:val="Endnote0"/>
    <w:rsid w:val="0030051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0051E"/>
    <w:rPr>
      <w:rFonts w:ascii="XO Thames" w:hAnsi="XO Thames"/>
    </w:rPr>
  </w:style>
  <w:style w:type="character" w:customStyle="1" w:styleId="30">
    <w:name w:val="Заголовок 3 Знак"/>
    <w:link w:val="3"/>
    <w:rsid w:val="0030051E"/>
    <w:rPr>
      <w:rFonts w:ascii="XO Thames" w:hAnsi="XO Thames"/>
      <w:b/>
      <w:i/>
    </w:rPr>
  </w:style>
  <w:style w:type="paragraph" w:customStyle="1" w:styleId="23">
    <w:name w:val="Гиперссылка2"/>
    <w:link w:val="24"/>
    <w:rsid w:val="0030051E"/>
    <w:rPr>
      <w:color w:val="0000FF"/>
      <w:u w:val="single"/>
    </w:rPr>
  </w:style>
  <w:style w:type="character" w:customStyle="1" w:styleId="24">
    <w:name w:val="Гиперссылка2"/>
    <w:link w:val="23"/>
    <w:rsid w:val="0030051E"/>
    <w:rPr>
      <w:color w:val="0000FF"/>
      <w:u w:val="single"/>
    </w:rPr>
  </w:style>
  <w:style w:type="paragraph" w:customStyle="1" w:styleId="25">
    <w:name w:val="Основной шрифт абзаца2"/>
    <w:rsid w:val="0030051E"/>
  </w:style>
  <w:style w:type="paragraph" w:styleId="a3">
    <w:name w:val="Normal (Web)"/>
    <w:basedOn w:val="a"/>
    <w:link w:val="a4"/>
    <w:uiPriority w:val="99"/>
    <w:rsid w:val="0030051E"/>
    <w:pPr>
      <w:spacing w:beforeAutospacing="1" w:afterAutospacing="1"/>
      <w:jc w:val="left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30051E"/>
    <w:rPr>
      <w:rFonts w:ascii="Times New Roman" w:hAnsi="Times New Roman"/>
      <w:sz w:val="24"/>
    </w:rPr>
  </w:style>
  <w:style w:type="paragraph" w:customStyle="1" w:styleId="16">
    <w:name w:val="Основной шрифт абзаца1"/>
    <w:link w:val="17"/>
    <w:rsid w:val="0030051E"/>
  </w:style>
  <w:style w:type="character" w:customStyle="1" w:styleId="17">
    <w:name w:val="Основной шрифт абзаца1"/>
    <w:link w:val="16"/>
    <w:rsid w:val="0030051E"/>
  </w:style>
  <w:style w:type="paragraph" w:customStyle="1" w:styleId="18">
    <w:name w:val="Гиперссылка1"/>
    <w:link w:val="19"/>
    <w:rsid w:val="0030051E"/>
    <w:rPr>
      <w:color w:val="0000FF"/>
      <w:u w:val="single"/>
    </w:rPr>
  </w:style>
  <w:style w:type="character" w:customStyle="1" w:styleId="19">
    <w:name w:val="Гиперссылка1"/>
    <w:link w:val="18"/>
    <w:rsid w:val="0030051E"/>
    <w:rPr>
      <w:color w:val="0000FF"/>
      <w:u w:val="single"/>
    </w:rPr>
  </w:style>
  <w:style w:type="paragraph" w:customStyle="1" w:styleId="1a">
    <w:name w:val="Обычный1"/>
    <w:link w:val="1b"/>
    <w:rsid w:val="0030051E"/>
  </w:style>
  <w:style w:type="character" w:customStyle="1" w:styleId="1b">
    <w:name w:val="Обычный1"/>
    <w:link w:val="1a"/>
    <w:rsid w:val="0030051E"/>
  </w:style>
  <w:style w:type="paragraph" w:styleId="31">
    <w:name w:val="toc 3"/>
    <w:next w:val="a"/>
    <w:link w:val="32"/>
    <w:uiPriority w:val="39"/>
    <w:rsid w:val="0030051E"/>
    <w:pPr>
      <w:ind w:left="400"/>
    </w:pPr>
  </w:style>
  <w:style w:type="character" w:customStyle="1" w:styleId="32">
    <w:name w:val="Оглавление 3 Знак"/>
    <w:link w:val="31"/>
    <w:rsid w:val="0030051E"/>
  </w:style>
  <w:style w:type="paragraph" w:customStyle="1" w:styleId="1c">
    <w:name w:val="Обычный1"/>
    <w:link w:val="1d"/>
    <w:rsid w:val="0030051E"/>
  </w:style>
  <w:style w:type="character" w:customStyle="1" w:styleId="1d">
    <w:name w:val="Обычный1"/>
    <w:link w:val="1c"/>
    <w:rsid w:val="0030051E"/>
  </w:style>
  <w:style w:type="paragraph" w:customStyle="1" w:styleId="1e">
    <w:name w:val="Обычный1"/>
    <w:link w:val="1f"/>
    <w:rsid w:val="0030051E"/>
    <w:rPr>
      <w:rFonts w:ascii="XO Thames" w:hAnsi="XO Thames"/>
      <w:sz w:val="28"/>
    </w:rPr>
  </w:style>
  <w:style w:type="character" w:customStyle="1" w:styleId="1f">
    <w:name w:val="Обычный1"/>
    <w:link w:val="1e"/>
    <w:rsid w:val="0030051E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rsid w:val="0030051E"/>
    <w:pPr>
      <w:ind w:left="1800"/>
    </w:pPr>
  </w:style>
  <w:style w:type="character" w:customStyle="1" w:styleId="toc100">
    <w:name w:val="toc 10"/>
    <w:link w:val="toc10"/>
    <w:rsid w:val="0030051E"/>
  </w:style>
  <w:style w:type="character" w:customStyle="1" w:styleId="50">
    <w:name w:val="Заголовок 5 Знак"/>
    <w:link w:val="5"/>
    <w:rsid w:val="0030051E"/>
    <w:rPr>
      <w:rFonts w:ascii="XO Thames" w:hAnsi="XO Thames"/>
      <w:b/>
    </w:rPr>
  </w:style>
  <w:style w:type="paragraph" w:customStyle="1" w:styleId="ConsPlusNonformat">
    <w:name w:val="ConsPlusNonformat"/>
    <w:link w:val="ConsPlusNonformat0"/>
    <w:rsid w:val="0030051E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30051E"/>
    <w:rPr>
      <w:rFonts w:ascii="Courier New" w:hAnsi="Courier New"/>
      <w:sz w:val="20"/>
    </w:rPr>
  </w:style>
  <w:style w:type="paragraph" w:customStyle="1" w:styleId="26">
    <w:name w:val="Гиперссылка2"/>
    <w:link w:val="27"/>
    <w:rsid w:val="0030051E"/>
    <w:rPr>
      <w:color w:val="0000FF"/>
      <w:u w:val="single"/>
    </w:rPr>
  </w:style>
  <w:style w:type="character" w:customStyle="1" w:styleId="27">
    <w:name w:val="Гиперссылка2"/>
    <w:link w:val="26"/>
    <w:rsid w:val="0030051E"/>
    <w:rPr>
      <w:color w:val="0000FF"/>
      <w:u w:val="single"/>
    </w:rPr>
  </w:style>
  <w:style w:type="character" w:customStyle="1" w:styleId="11">
    <w:name w:val="Заголовок 1 Знак"/>
    <w:link w:val="10"/>
    <w:rsid w:val="0030051E"/>
    <w:rPr>
      <w:rFonts w:ascii="XO Thames" w:hAnsi="XO Thames"/>
      <w:b/>
      <w:sz w:val="32"/>
    </w:rPr>
  </w:style>
  <w:style w:type="paragraph" w:customStyle="1" w:styleId="1f0">
    <w:name w:val="Основной шрифт абзаца1"/>
    <w:link w:val="1f1"/>
    <w:rsid w:val="0030051E"/>
  </w:style>
  <w:style w:type="character" w:customStyle="1" w:styleId="1f1">
    <w:name w:val="Основной шрифт абзаца1"/>
    <w:link w:val="1f0"/>
    <w:rsid w:val="0030051E"/>
  </w:style>
  <w:style w:type="paragraph" w:customStyle="1" w:styleId="33">
    <w:name w:val="Гиперссылка3"/>
    <w:link w:val="a5"/>
    <w:rsid w:val="0030051E"/>
    <w:rPr>
      <w:color w:val="0000FF"/>
      <w:u w:val="single"/>
    </w:rPr>
  </w:style>
  <w:style w:type="character" w:styleId="a5">
    <w:name w:val="Hyperlink"/>
    <w:link w:val="33"/>
    <w:rsid w:val="0030051E"/>
    <w:rPr>
      <w:color w:val="0000FF"/>
      <w:u w:val="single"/>
    </w:rPr>
  </w:style>
  <w:style w:type="paragraph" w:customStyle="1" w:styleId="Footnote">
    <w:name w:val="Footnote"/>
    <w:link w:val="Footnote0"/>
    <w:rsid w:val="0030051E"/>
    <w:rPr>
      <w:rFonts w:ascii="XO Thames" w:hAnsi="XO Thames"/>
    </w:rPr>
  </w:style>
  <w:style w:type="character" w:customStyle="1" w:styleId="Footnote0">
    <w:name w:val="Footnote"/>
    <w:link w:val="Footnote"/>
    <w:qFormat/>
    <w:rsid w:val="0030051E"/>
    <w:rPr>
      <w:rFonts w:ascii="XO Thames" w:hAnsi="XO Thames"/>
    </w:rPr>
  </w:style>
  <w:style w:type="paragraph" w:styleId="1f2">
    <w:name w:val="toc 1"/>
    <w:next w:val="a"/>
    <w:link w:val="1f3"/>
    <w:uiPriority w:val="39"/>
    <w:rsid w:val="0030051E"/>
    <w:rPr>
      <w:rFonts w:ascii="XO Thames" w:hAnsi="XO Thames"/>
      <w:b/>
    </w:rPr>
  </w:style>
  <w:style w:type="character" w:customStyle="1" w:styleId="1f3">
    <w:name w:val="Оглавление 1 Знак"/>
    <w:link w:val="1f2"/>
    <w:rsid w:val="0030051E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0051E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0051E"/>
    <w:rPr>
      <w:rFonts w:ascii="XO Thames" w:hAnsi="XO Thames"/>
      <w:sz w:val="20"/>
    </w:rPr>
  </w:style>
  <w:style w:type="paragraph" w:styleId="a6">
    <w:name w:val="Balloon Text"/>
    <w:basedOn w:val="a"/>
    <w:link w:val="a7"/>
    <w:rsid w:val="0030051E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30051E"/>
    <w:rPr>
      <w:rFonts w:ascii="Tahoma" w:hAnsi="Tahoma"/>
      <w:sz w:val="16"/>
    </w:rPr>
  </w:style>
  <w:style w:type="paragraph" w:customStyle="1" w:styleId="1f4">
    <w:name w:val="Обычный1"/>
    <w:link w:val="1f5"/>
    <w:rsid w:val="0030051E"/>
    <w:rPr>
      <w:rFonts w:ascii="XO Thames" w:hAnsi="XO Thames"/>
      <w:sz w:val="28"/>
    </w:rPr>
  </w:style>
  <w:style w:type="character" w:customStyle="1" w:styleId="1f5">
    <w:name w:val="Обычный1"/>
    <w:link w:val="1f4"/>
    <w:rsid w:val="0030051E"/>
    <w:rPr>
      <w:rFonts w:ascii="XO Thames" w:hAnsi="XO Thames"/>
      <w:sz w:val="28"/>
    </w:rPr>
  </w:style>
  <w:style w:type="paragraph" w:customStyle="1" w:styleId="Default">
    <w:name w:val="Default"/>
    <w:link w:val="Default0"/>
    <w:rsid w:val="0030051E"/>
    <w:pPr>
      <w:spacing w:after="0" w:line="240" w:lineRule="auto"/>
    </w:pPr>
    <w:rPr>
      <w:rFonts w:ascii="Segoe UI" w:hAnsi="Segoe UI"/>
      <w:sz w:val="24"/>
    </w:rPr>
  </w:style>
  <w:style w:type="character" w:customStyle="1" w:styleId="Default0">
    <w:name w:val="Default"/>
    <w:link w:val="Default"/>
    <w:rsid w:val="0030051E"/>
    <w:rPr>
      <w:rFonts w:ascii="Segoe UI" w:hAnsi="Segoe UI"/>
      <w:sz w:val="24"/>
    </w:rPr>
  </w:style>
  <w:style w:type="paragraph" w:customStyle="1" w:styleId="28">
    <w:name w:val="Гиперссылка2"/>
    <w:link w:val="29"/>
    <w:rsid w:val="0030051E"/>
    <w:rPr>
      <w:color w:val="0000FF"/>
      <w:u w:val="single"/>
    </w:rPr>
  </w:style>
  <w:style w:type="character" w:customStyle="1" w:styleId="29">
    <w:name w:val="Гиперссылка2"/>
    <w:link w:val="28"/>
    <w:rsid w:val="0030051E"/>
    <w:rPr>
      <w:color w:val="0000FF"/>
      <w:u w:val="single"/>
    </w:rPr>
  </w:style>
  <w:style w:type="paragraph" w:styleId="9">
    <w:name w:val="toc 9"/>
    <w:next w:val="a"/>
    <w:link w:val="90"/>
    <w:uiPriority w:val="39"/>
    <w:rsid w:val="0030051E"/>
    <w:pPr>
      <w:ind w:left="1600"/>
    </w:pPr>
  </w:style>
  <w:style w:type="character" w:customStyle="1" w:styleId="90">
    <w:name w:val="Оглавление 9 Знак"/>
    <w:link w:val="9"/>
    <w:rsid w:val="0030051E"/>
  </w:style>
  <w:style w:type="paragraph" w:customStyle="1" w:styleId="1f6">
    <w:name w:val="Обычный1"/>
    <w:link w:val="1f7"/>
    <w:rsid w:val="0030051E"/>
  </w:style>
  <w:style w:type="character" w:customStyle="1" w:styleId="1f7">
    <w:name w:val="Обычный1"/>
    <w:link w:val="1f6"/>
    <w:rsid w:val="0030051E"/>
  </w:style>
  <w:style w:type="paragraph" w:styleId="8">
    <w:name w:val="toc 8"/>
    <w:next w:val="a"/>
    <w:link w:val="80"/>
    <w:uiPriority w:val="39"/>
    <w:rsid w:val="0030051E"/>
    <w:pPr>
      <w:ind w:left="1400"/>
    </w:pPr>
  </w:style>
  <w:style w:type="character" w:customStyle="1" w:styleId="80">
    <w:name w:val="Оглавление 8 Знак"/>
    <w:link w:val="8"/>
    <w:rsid w:val="0030051E"/>
  </w:style>
  <w:style w:type="paragraph" w:customStyle="1" w:styleId="1f8">
    <w:name w:val="Основной шрифт абзаца1"/>
    <w:link w:val="1f9"/>
    <w:rsid w:val="0030051E"/>
  </w:style>
  <w:style w:type="character" w:customStyle="1" w:styleId="1f9">
    <w:name w:val="Основной шрифт абзаца1"/>
    <w:link w:val="1f8"/>
    <w:rsid w:val="0030051E"/>
  </w:style>
  <w:style w:type="paragraph" w:styleId="51">
    <w:name w:val="toc 5"/>
    <w:next w:val="a"/>
    <w:link w:val="52"/>
    <w:uiPriority w:val="39"/>
    <w:rsid w:val="0030051E"/>
    <w:pPr>
      <w:ind w:left="800"/>
    </w:pPr>
  </w:style>
  <w:style w:type="character" w:customStyle="1" w:styleId="52">
    <w:name w:val="Оглавление 5 Знак"/>
    <w:link w:val="51"/>
    <w:rsid w:val="0030051E"/>
  </w:style>
  <w:style w:type="paragraph" w:customStyle="1" w:styleId="1fa">
    <w:name w:val="Основной шрифт абзаца1"/>
    <w:link w:val="1fb"/>
    <w:rsid w:val="0030051E"/>
  </w:style>
  <w:style w:type="character" w:customStyle="1" w:styleId="1fb">
    <w:name w:val="Основной шрифт абзаца1"/>
    <w:link w:val="1fa"/>
    <w:rsid w:val="0030051E"/>
  </w:style>
  <w:style w:type="paragraph" w:customStyle="1" w:styleId="1fc">
    <w:name w:val="Обычный1"/>
    <w:link w:val="1fd"/>
    <w:rsid w:val="0030051E"/>
  </w:style>
  <w:style w:type="character" w:customStyle="1" w:styleId="1fd">
    <w:name w:val="Обычный1"/>
    <w:link w:val="1fc"/>
    <w:rsid w:val="0030051E"/>
  </w:style>
  <w:style w:type="paragraph" w:styleId="a8">
    <w:name w:val="Subtitle"/>
    <w:next w:val="a"/>
    <w:link w:val="a9"/>
    <w:uiPriority w:val="11"/>
    <w:qFormat/>
    <w:rsid w:val="0030051E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0051E"/>
    <w:rPr>
      <w:rFonts w:ascii="XO Thames" w:hAnsi="XO Thames"/>
      <w:i/>
      <w:color w:val="616161"/>
      <w:sz w:val="24"/>
    </w:rPr>
  </w:style>
  <w:style w:type="paragraph" w:customStyle="1" w:styleId="34">
    <w:name w:val="Гиперссылка3"/>
    <w:link w:val="35"/>
    <w:rsid w:val="0030051E"/>
    <w:rPr>
      <w:color w:val="0000FF"/>
      <w:u w:val="single"/>
    </w:rPr>
  </w:style>
  <w:style w:type="character" w:customStyle="1" w:styleId="35">
    <w:name w:val="Гиперссылка3"/>
    <w:link w:val="34"/>
    <w:rsid w:val="0030051E"/>
    <w:rPr>
      <w:color w:val="0000FF"/>
      <w:u w:val="single"/>
    </w:rPr>
  </w:style>
  <w:style w:type="paragraph" w:customStyle="1" w:styleId="2a">
    <w:name w:val="Основной шрифт абзаца2"/>
    <w:link w:val="2b"/>
    <w:rsid w:val="0030051E"/>
  </w:style>
  <w:style w:type="character" w:customStyle="1" w:styleId="2b">
    <w:name w:val="Основной шрифт абзаца2"/>
    <w:link w:val="2a"/>
    <w:rsid w:val="0030051E"/>
  </w:style>
  <w:style w:type="paragraph" w:styleId="aa">
    <w:name w:val="Title"/>
    <w:next w:val="a"/>
    <w:link w:val="ab"/>
    <w:uiPriority w:val="10"/>
    <w:qFormat/>
    <w:rsid w:val="0030051E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0051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0051E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0051E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link w:val="ConsPlusNormal0"/>
    <w:rsid w:val="0030051E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30051E"/>
    <w:rPr>
      <w:rFonts w:ascii="Times New Roman" w:hAnsi="Times New Roman"/>
      <w:sz w:val="24"/>
    </w:rPr>
  </w:style>
  <w:style w:type="table" w:styleId="ac">
    <w:name w:val="Table Grid"/>
    <w:basedOn w:val="a1"/>
    <w:rsid w:val="003005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4AB9"/>
    <w:pPr>
      <w:ind w:left="720"/>
      <w:contextualSpacing/>
    </w:pPr>
  </w:style>
  <w:style w:type="character" w:customStyle="1" w:styleId="ConsPlusNormal1">
    <w:name w:val="ConsPlusNormal1"/>
    <w:link w:val="ConsPlusNormal3"/>
    <w:qFormat/>
    <w:rsid w:val="00E62BB6"/>
    <w:rPr>
      <w:rFonts w:ascii="Arial" w:hAnsi="Arial"/>
      <w:sz w:val="20"/>
    </w:rPr>
  </w:style>
  <w:style w:type="paragraph" w:customStyle="1" w:styleId="ConsPlusNormal3">
    <w:name w:val="ConsPlusNormal3"/>
    <w:link w:val="ConsPlusNormal1"/>
    <w:qFormat/>
    <w:rsid w:val="00E62BB6"/>
    <w:pPr>
      <w:widowControl w:val="0"/>
      <w:suppressAutoHyphens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ae">
    <w:name w:val="Символ сноски"/>
    <w:qFormat/>
    <w:rsid w:val="005C2D5A"/>
    <w:rPr>
      <w:vertAlign w:val="superscript"/>
    </w:rPr>
  </w:style>
  <w:style w:type="character" w:styleId="af">
    <w:name w:val="footnote reference"/>
    <w:rsid w:val="005C2D5A"/>
    <w:rPr>
      <w:vertAlign w:val="superscript"/>
    </w:rPr>
  </w:style>
  <w:style w:type="paragraph" w:customStyle="1" w:styleId="Footnote1">
    <w:name w:val="Footnote1"/>
    <w:basedOn w:val="a"/>
    <w:qFormat/>
    <w:rsid w:val="005C2D5A"/>
    <w:pPr>
      <w:suppressAutoHyphens/>
      <w:jc w:val="left"/>
    </w:pPr>
    <w:rPr>
      <w:rFonts w:ascii="Times New Roman" w:eastAsia="Droid Sans Fallback" w:hAnsi="Times New Roman" w:cs="Droid Sans Devanagari"/>
      <w:sz w:val="20"/>
      <w:lang w:eastAsia="zh-CN" w:bidi="hi-IN"/>
    </w:rPr>
  </w:style>
  <w:style w:type="character" w:customStyle="1" w:styleId="310">
    <w:name w:val="Основной текст с отступом 31"/>
    <w:link w:val="BodyTextIndent31"/>
    <w:qFormat/>
    <w:rsid w:val="005A59A4"/>
    <w:rPr>
      <w:rFonts w:ascii="Times New Roman" w:hAnsi="Times New Roman"/>
      <w:sz w:val="24"/>
    </w:rPr>
  </w:style>
  <w:style w:type="paragraph" w:customStyle="1" w:styleId="BodyTextIndent31">
    <w:name w:val="Body Text Indent 31"/>
    <w:basedOn w:val="a"/>
    <w:link w:val="310"/>
    <w:qFormat/>
    <w:rsid w:val="005A59A4"/>
    <w:pPr>
      <w:suppressAutoHyphens/>
      <w:ind w:firstLine="709"/>
    </w:pPr>
    <w:rPr>
      <w:rFonts w:ascii="Times New Roman" w:hAnsi="Times New Roman"/>
      <w:sz w:val="24"/>
    </w:rPr>
  </w:style>
  <w:style w:type="character" w:customStyle="1" w:styleId="ConsPlusNormal2">
    <w:name w:val="ConsPlusNormal Знак"/>
    <w:locked/>
    <w:rsid w:val="00020D22"/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020D22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1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130D2595D7C27BC7C06AB79EB5E93DB96E972E077D48F9A2F80DF907hDmB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9939&amp;dst=100010&amp;field=134&amp;date=21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1E04B-E21D-4F3A-90D2-87885741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27</Pages>
  <Words>8626</Words>
  <Characters>49170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Ковырина Анна Сергеевна</dc:creator>
  <cp:lastModifiedBy>admin</cp:lastModifiedBy>
  <cp:revision>17</cp:revision>
  <cp:lastPrinted>2025-10-15T13:51:00Z</cp:lastPrinted>
  <dcterms:created xsi:type="dcterms:W3CDTF">2025-10-13T06:56:00Z</dcterms:created>
  <dcterms:modified xsi:type="dcterms:W3CDTF">2025-10-22T07:21:00Z</dcterms:modified>
</cp:coreProperties>
</file>