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6C" w:rsidRDefault="007E1B6C" w:rsidP="007E1B6C">
      <w:pPr>
        <w:autoSpaceDE w:val="0"/>
        <w:autoSpaceDN w:val="0"/>
        <w:outlineLvl w:val="0"/>
      </w:pPr>
    </w:p>
    <w:p w:rsidR="008E748F" w:rsidRDefault="008E748F" w:rsidP="007E1B6C">
      <w:pPr>
        <w:autoSpaceDE w:val="0"/>
        <w:autoSpaceDN w:val="0"/>
        <w:outlineLvl w:val="0"/>
      </w:pPr>
    </w:p>
    <w:p w:rsidR="007E1B6C" w:rsidRDefault="007E1B6C" w:rsidP="007E1B6C">
      <w:pPr>
        <w:autoSpaceDE w:val="0"/>
        <w:autoSpaceDN w:val="0"/>
        <w:rPr>
          <w:sz w:val="28"/>
          <w:szCs w:val="28"/>
        </w:rPr>
      </w:pPr>
    </w:p>
    <w:p w:rsidR="007E1B6C" w:rsidRDefault="007E1B6C" w:rsidP="007E1B6C">
      <w:pPr>
        <w:jc w:val="center"/>
        <w:rPr>
          <w:b/>
          <w:sz w:val="28"/>
          <w:szCs w:val="28"/>
        </w:rPr>
      </w:pPr>
    </w:p>
    <w:p w:rsidR="007E1B6C" w:rsidRPr="000D2357" w:rsidRDefault="007E1B6C" w:rsidP="007E1B6C">
      <w:pPr>
        <w:jc w:val="center"/>
        <w:rPr>
          <w:b/>
          <w:sz w:val="28"/>
          <w:szCs w:val="28"/>
        </w:rPr>
      </w:pPr>
      <w:r w:rsidRPr="000D2357">
        <w:rPr>
          <w:b/>
          <w:sz w:val="28"/>
          <w:szCs w:val="28"/>
        </w:rPr>
        <w:t xml:space="preserve">АДМИНИСТРАЦИЯ ТАРНОГСКОГО МУНИЦИПАЛЬНОГО </w:t>
      </w:r>
      <w:r>
        <w:rPr>
          <w:b/>
          <w:sz w:val="28"/>
          <w:szCs w:val="28"/>
        </w:rPr>
        <w:t>ОКРУГ</w:t>
      </w:r>
      <w:r w:rsidRPr="000D2357">
        <w:rPr>
          <w:b/>
          <w:sz w:val="28"/>
          <w:szCs w:val="28"/>
        </w:rPr>
        <w:t>А</w:t>
      </w:r>
    </w:p>
    <w:p w:rsidR="007E1B6C" w:rsidRDefault="007E1B6C" w:rsidP="007E1B6C">
      <w:pPr>
        <w:jc w:val="center"/>
        <w:rPr>
          <w:b/>
          <w:sz w:val="40"/>
        </w:rPr>
      </w:pPr>
    </w:p>
    <w:p w:rsidR="007E1B6C" w:rsidRDefault="007E1B6C" w:rsidP="007E1B6C">
      <w:pPr>
        <w:jc w:val="center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7E1B6C" w:rsidRDefault="007E1B6C" w:rsidP="007E1B6C">
      <w:pPr>
        <w:jc w:val="center"/>
        <w:rPr>
          <w:b/>
          <w:sz w:val="32"/>
        </w:rPr>
      </w:pPr>
    </w:p>
    <w:p w:rsidR="007E1B6C" w:rsidRDefault="007E1B6C" w:rsidP="007E1B6C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7E1B6C" w:rsidTr="00056292">
        <w:tc>
          <w:tcPr>
            <w:tcW w:w="588" w:type="dxa"/>
          </w:tcPr>
          <w:p w:rsidR="007E1B6C" w:rsidRDefault="007E1B6C" w:rsidP="00056292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7E1B6C" w:rsidRPr="000D0B0E" w:rsidRDefault="008E748F" w:rsidP="00056292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28.12.2024</w:t>
            </w:r>
          </w:p>
        </w:tc>
        <w:tc>
          <w:tcPr>
            <w:tcW w:w="484" w:type="dxa"/>
          </w:tcPr>
          <w:p w:rsidR="007E1B6C" w:rsidRDefault="007E1B6C" w:rsidP="00056292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7E1B6C" w:rsidRPr="000D0B0E" w:rsidRDefault="008E748F" w:rsidP="00056292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993</w:t>
            </w:r>
          </w:p>
        </w:tc>
      </w:tr>
    </w:tbl>
    <w:p w:rsidR="007E1B6C" w:rsidRDefault="007E1B6C" w:rsidP="007E1B6C">
      <w:pPr>
        <w:jc w:val="center"/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7E1B6C" w:rsidTr="00056292">
        <w:tc>
          <w:tcPr>
            <w:tcW w:w="2400" w:type="dxa"/>
          </w:tcPr>
          <w:p w:rsidR="007E1B6C" w:rsidRDefault="007E1B6C" w:rsidP="000562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7E1B6C" w:rsidRDefault="007E1B6C" w:rsidP="000562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7E1B6C" w:rsidRDefault="007E1B6C" w:rsidP="007E1B6C">
      <w:pPr>
        <w:autoSpaceDE w:val="0"/>
        <w:autoSpaceDN w:val="0"/>
        <w:adjustRightInd w:val="0"/>
        <w:jc w:val="center"/>
        <w:outlineLvl w:val="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26"/>
        <w:gridCol w:w="5244"/>
      </w:tblGrid>
      <w:tr w:rsidR="007E1B6C" w:rsidRPr="00331989" w:rsidTr="00056292">
        <w:tc>
          <w:tcPr>
            <w:tcW w:w="2260" w:type="pct"/>
          </w:tcPr>
          <w:p w:rsidR="007E1B6C" w:rsidRPr="00331989" w:rsidRDefault="005B3D1A" w:rsidP="005B3D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округа от 25.01.2024 г. № 45  </w:t>
            </w:r>
          </w:p>
        </w:tc>
        <w:tc>
          <w:tcPr>
            <w:tcW w:w="2740" w:type="pct"/>
          </w:tcPr>
          <w:p w:rsidR="007E1B6C" w:rsidRPr="00331989" w:rsidRDefault="007E1B6C" w:rsidP="000562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1B6C" w:rsidRPr="004D766E" w:rsidRDefault="007E1B6C" w:rsidP="007E1B6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E1B6C" w:rsidRDefault="007E1B6C" w:rsidP="007E1B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1F26">
        <w:rPr>
          <w:sz w:val="28"/>
          <w:szCs w:val="28"/>
        </w:rPr>
        <w:t>Руководствуясь Уставом Тарногск</w:t>
      </w:r>
      <w:r>
        <w:rPr>
          <w:sz w:val="28"/>
          <w:szCs w:val="28"/>
        </w:rPr>
        <w:t>ого</w:t>
      </w:r>
      <w:r w:rsidRPr="00E11F26">
        <w:rPr>
          <w:sz w:val="28"/>
          <w:szCs w:val="28"/>
        </w:rPr>
        <w:t xml:space="preserve">  муниципальн</w:t>
      </w:r>
      <w:r>
        <w:rPr>
          <w:sz w:val="28"/>
          <w:szCs w:val="28"/>
        </w:rPr>
        <w:t>ого</w:t>
      </w:r>
      <w:r w:rsidRPr="00E11F26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Вологодской области</w:t>
      </w:r>
      <w:r w:rsidRPr="00E11F26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округа</w:t>
      </w:r>
    </w:p>
    <w:p w:rsidR="007E1B6C" w:rsidRPr="00E11F26" w:rsidRDefault="007E1B6C" w:rsidP="007E1B6C">
      <w:pPr>
        <w:jc w:val="both"/>
        <w:rPr>
          <w:b/>
          <w:sz w:val="28"/>
          <w:szCs w:val="28"/>
        </w:rPr>
      </w:pPr>
      <w:r w:rsidRPr="00E11F26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E11F26">
        <w:rPr>
          <w:b/>
          <w:sz w:val="28"/>
          <w:szCs w:val="28"/>
        </w:rPr>
        <w:t>:</w:t>
      </w:r>
    </w:p>
    <w:p w:rsidR="007E1B6C" w:rsidRDefault="005B3D1A" w:rsidP="008E7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Тарногского муниципального округа от 25.01.2025 года № 45 «Об утверждении муниципальной программы </w:t>
      </w:r>
      <w:r w:rsidR="007E1B6C" w:rsidRPr="00E11F26">
        <w:rPr>
          <w:sz w:val="28"/>
          <w:szCs w:val="28"/>
        </w:rPr>
        <w:t xml:space="preserve">«Развитие пчеловодства в Тарногском муниципальном </w:t>
      </w:r>
      <w:r w:rsidR="007E1B6C">
        <w:rPr>
          <w:sz w:val="28"/>
          <w:szCs w:val="28"/>
        </w:rPr>
        <w:t>округ</w:t>
      </w:r>
      <w:r w:rsidR="007E1B6C" w:rsidRPr="00E11F26">
        <w:rPr>
          <w:sz w:val="28"/>
          <w:szCs w:val="28"/>
        </w:rPr>
        <w:t>е на 20</w:t>
      </w:r>
      <w:r w:rsidR="007E1B6C">
        <w:rPr>
          <w:sz w:val="28"/>
          <w:szCs w:val="28"/>
        </w:rPr>
        <w:t>2</w:t>
      </w:r>
      <w:r w:rsidR="00CA727B">
        <w:rPr>
          <w:sz w:val="28"/>
          <w:szCs w:val="28"/>
        </w:rPr>
        <w:t>4</w:t>
      </w:r>
      <w:r w:rsidR="007E1B6C" w:rsidRPr="00E11F26">
        <w:rPr>
          <w:sz w:val="28"/>
          <w:szCs w:val="28"/>
        </w:rPr>
        <w:t>-20</w:t>
      </w:r>
      <w:r w:rsidR="007E1B6C">
        <w:rPr>
          <w:sz w:val="28"/>
          <w:szCs w:val="28"/>
        </w:rPr>
        <w:t>2</w:t>
      </w:r>
      <w:r w:rsidR="00CA727B">
        <w:rPr>
          <w:sz w:val="28"/>
          <w:szCs w:val="28"/>
        </w:rPr>
        <w:t>8</w:t>
      </w:r>
      <w:r w:rsidR="007E1B6C" w:rsidRPr="00E11F26">
        <w:rPr>
          <w:sz w:val="28"/>
          <w:szCs w:val="28"/>
        </w:rPr>
        <w:t xml:space="preserve"> годы» </w:t>
      </w:r>
      <w:r>
        <w:rPr>
          <w:sz w:val="28"/>
          <w:szCs w:val="28"/>
        </w:rPr>
        <w:t>изменения согласно приложению 1 к настоящему постановлению</w:t>
      </w:r>
      <w:r w:rsidR="007E1B6C" w:rsidRPr="005B3D1A">
        <w:rPr>
          <w:sz w:val="28"/>
          <w:szCs w:val="28"/>
        </w:rPr>
        <w:t>.</w:t>
      </w:r>
    </w:p>
    <w:p w:rsidR="007E1B6C" w:rsidRPr="00E11F26" w:rsidRDefault="005B3D1A" w:rsidP="008E74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E1B6C">
        <w:rPr>
          <w:sz w:val="28"/>
          <w:szCs w:val="28"/>
        </w:rPr>
        <w:t xml:space="preserve"> </w:t>
      </w:r>
      <w:r w:rsidR="007E1B6C" w:rsidRPr="00E11F26">
        <w:rPr>
          <w:sz w:val="28"/>
          <w:szCs w:val="28"/>
        </w:rPr>
        <w:t xml:space="preserve"> Настоящее постановление подлежит опубликованию в газете «Кокшеньга»</w:t>
      </w:r>
      <w:r w:rsidR="007E1B6C">
        <w:rPr>
          <w:sz w:val="28"/>
          <w:szCs w:val="28"/>
        </w:rPr>
        <w:t>,</w:t>
      </w:r>
      <w:r w:rsidR="007E1B6C" w:rsidRPr="00E11F26">
        <w:rPr>
          <w:sz w:val="28"/>
          <w:szCs w:val="28"/>
        </w:rPr>
        <w:t xml:space="preserve"> размещению на официальном сайте </w:t>
      </w:r>
      <w:r w:rsidR="007E1B6C">
        <w:rPr>
          <w:sz w:val="28"/>
          <w:szCs w:val="28"/>
        </w:rPr>
        <w:t>района</w:t>
      </w:r>
      <w:r w:rsidR="007E1B6C" w:rsidRPr="00E11F26">
        <w:rPr>
          <w:sz w:val="28"/>
          <w:szCs w:val="28"/>
        </w:rPr>
        <w:t xml:space="preserve"> в информационно</w:t>
      </w:r>
      <w:r w:rsidR="007E1B6C">
        <w:rPr>
          <w:sz w:val="28"/>
          <w:szCs w:val="28"/>
        </w:rPr>
        <w:t>-</w:t>
      </w:r>
      <w:r w:rsidR="007E1B6C" w:rsidRPr="00E11F26">
        <w:rPr>
          <w:sz w:val="28"/>
          <w:szCs w:val="28"/>
        </w:rPr>
        <w:t xml:space="preserve"> телекоммуникационной сети «Интернет».</w:t>
      </w:r>
    </w:p>
    <w:p w:rsidR="007E1B6C" w:rsidRDefault="007E1B6C" w:rsidP="007E1B6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E748F" w:rsidRDefault="008E748F" w:rsidP="007E1B6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E1B6C" w:rsidRDefault="007E1B6C" w:rsidP="007E1B6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 w:rsidR="008E748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Кочкин</w:t>
      </w:r>
    </w:p>
    <w:p w:rsidR="007E1B6C" w:rsidRDefault="007E1B6C" w:rsidP="007E1B6C">
      <w:pPr>
        <w:pStyle w:val="ConsPlusNormal"/>
        <w:widowControl/>
        <w:tabs>
          <w:tab w:val="left" w:pos="396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E1B6C" w:rsidRPr="00FD4EB5" w:rsidRDefault="007E1B6C" w:rsidP="007E1B6C">
      <w:pPr>
        <w:pStyle w:val="a4"/>
        <w:shd w:val="clear" w:color="auto" w:fill="auto"/>
        <w:spacing w:before="0" w:after="0" w:line="312" w:lineRule="exact"/>
        <w:ind w:left="120" w:right="40"/>
      </w:pPr>
    </w:p>
    <w:p w:rsidR="004E293E" w:rsidRDefault="00822C56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tbl>
      <w:tblPr>
        <w:tblW w:w="9828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300FF2" w:rsidTr="00BB1919">
        <w:tc>
          <w:tcPr>
            <w:tcW w:w="5211" w:type="dxa"/>
            <w:shd w:val="clear" w:color="auto" w:fill="auto"/>
          </w:tcPr>
          <w:p w:rsidR="00300FF2" w:rsidRDefault="00300FF2" w:rsidP="00300FF2">
            <w:pPr>
              <w:pStyle w:val="11"/>
              <w:numPr>
                <w:ilvl w:val="0"/>
                <w:numId w:val="3"/>
              </w:numPr>
              <w:snapToGrid w:val="0"/>
              <w:jc w:val="both"/>
              <w:rPr>
                <w:szCs w:val="24"/>
              </w:rPr>
            </w:pPr>
          </w:p>
        </w:tc>
        <w:tc>
          <w:tcPr>
            <w:tcW w:w="4617" w:type="dxa"/>
            <w:shd w:val="clear" w:color="auto" w:fill="auto"/>
          </w:tcPr>
          <w:p w:rsidR="00300FF2" w:rsidRPr="008A0BAA" w:rsidRDefault="00300FF2" w:rsidP="00300FF2">
            <w:pPr>
              <w:pStyle w:val="11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  <w:p w:rsidR="00300FF2" w:rsidRPr="008A0BAA" w:rsidRDefault="00300FF2" w:rsidP="00300FF2">
            <w:pPr>
              <w:pStyle w:val="11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8A0BAA">
              <w:rPr>
                <w:sz w:val="28"/>
                <w:szCs w:val="28"/>
              </w:rPr>
              <w:t>Приложение 1</w:t>
            </w:r>
          </w:p>
          <w:p w:rsidR="00300FF2" w:rsidRPr="008A0BAA" w:rsidRDefault="00300FF2" w:rsidP="00BB1919">
            <w:pPr>
              <w:rPr>
                <w:sz w:val="28"/>
                <w:szCs w:val="28"/>
                <w:lang w:eastAsia="zh-CN"/>
              </w:rPr>
            </w:pPr>
            <w:r w:rsidRPr="008A0BAA">
              <w:rPr>
                <w:sz w:val="28"/>
                <w:szCs w:val="28"/>
                <w:lang w:eastAsia="zh-CN"/>
              </w:rPr>
              <w:t>к постано</w:t>
            </w:r>
            <w:r w:rsidR="008E748F">
              <w:rPr>
                <w:sz w:val="28"/>
                <w:szCs w:val="28"/>
                <w:lang w:eastAsia="zh-CN"/>
              </w:rPr>
              <w:t>влению администрации округа от 28.12.2024 № 993</w:t>
            </w:r>
          </w:p>
          <w:p w:rsidR="00300FF2" w:rsidRPr="008A0BAA" w:rsidRDefault="00300FF2" w:rsidP="00300FF2">
            <w:pPr>
              <w:pStyle w:val="11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</w:tr>
    </w:tbl>
    <w:p w:rsidR="00300FF2" w:rsidRDefault="00300FF2" w:rsidP="00300FF2">
      <w:pPr>
        <w:pStyle w:val="11"/>
        <w:numPr>
          <w:ilvl w:val="0"/>
          <w:numId w:val="3"/>
        </w:numPr>
        <w:jc w:val="both"/>
        <w:rPr>
          <w:szCs w:val="24"/>
        </w:rPr>
      </w:pPr>
    </w:p>
    <w:p w:rsidR="00300FF2" w:rsidRDefault="00300FF2" w:rsidP="00300F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300FF2" w:rsidRPr="00300FF2" w:rsidRDefault="00300FF2" w:rsidP="00300F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муниципальную программу </w:t>
      </w:r>
      <w:r w:rsidRPr="00300FF2">
        <w:rPr>
          <w:b/>
          <w:sz w:val="28"/>
          <w:szCs w:val="28"/>
        </w:rPr>
        <w:t xml:space="preserve">«Развитие пчеловодства в Тарногском муниципальном округе на 2024-2028 годы» </w:t>
      </w:r>
    </w:p>
    <w:p w:rsidR="00300FF2" w:rsidRPr="008A0BAA" w:rsidRDefault="00300FF2" w:rsidP="00300FF2">
      <w:pPr>
        <w:jc w:val="center"/>
      </w:pPr>
      <w:r w:rsidRPr="008A0BA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Pr="008A0BAA">
        <w:rPr>
          <w:sz w:val="28"/>
          <w:szCs w:val="28"/>
        </w:rPr>
        <w:t>Программа)</w:t>
      </w:r>
    </w:p>
    <w:p w:rsidR="00300FF2" w:rsidRDefault="00300FF2" w:rsidP="00300FF2">
      <w:pPr>
        <w:jc w:val="center"/>
        <w:rPr>
          <w:sz w:val="28"/>
          <w:szCs w:val="28"/>
        </w:rPr>
      </w:pPr>
    </w:p>
    <w:p w:rsidR="00300FF2" w:rsidRDefault="00300FF2" w:rsidP="00822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Программы пункт «Объемы и источники финансирования программы изложить в новой редакции:</w:t>
      </w:r>
    </w:p>
    <w:tbl>
      <w:tblPr>
        <w:tblW w:w="966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82"/>
        <w:gridCol w:w="6586"/>
      </w:tblGrid>
      <w:tr w:rsidR="00300FF2" w:rsidTr="00300FF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FF2" w:rsidRDefault="00300FF2" w:rsidP="00BB1919">
            <w:r>
              <w:rPr>
                <w:sz w:val="28"/>
                <w:szCs w:val="28"/>
              </w:rPr>
              <w:t xml:space="preserve">Наименование </w:t>
            </w:r>
          </w:p>
          <w:p w:rsidR="00300FF2" w:rsidRDefault="00300FF2" w:rsidP="00BB1919">
            <w:r>
              <w:rPr>
                <w:sz w:val="28"/>
                <w:szCs w:val="28"/>
              </w:rPr>
              <w:t>Программы</w:t>
            </w: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F2" w:rsidRDefault="00300FF2" w:rsidP="00BB1919">
            <w:r>
              <w:rPr>
                <w:sz w:val="28"/>
                <w:szCs w:val="28"/>
              </w:rPr>
              <w:t xml:space="preserve"> «Развитие пчеловодства в Тарногском      муниципальном  округе   на 2024– 2028 годы»</w:t>
            </w:r>
          </w:p>
        </w:tc>
      </w:tr>
      <w:tr w:rsidR="00300FF2" w:rsidTr="00300FF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FF2" w:rsidRDefault="00300FF2" w:rsidP="00BB1919">
            <w:r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FF2" w:rsidRDefault="00300FF2" w:rsidP="00BB1919">
            <w:r>
              <w:rPr>
                <w:sz w:val="28"/>
                <w:szCs w:val="28"/>
              </w:rPr>
              <w:t xml:space="preserve">общий объем финансирования </w:t>
            </w:r>
            <w:r w:rsidR="00776052">
              <w:rPr>
                <w:sz w:val="28"/>
                <w:szCs w:val="28"/>
              </w:rPr>
              <w:t>32</w:t>
            </w:r>
            <w:r w:rsidR="008B1715">
              <w:rPr>
                <w:sz w:val="28"/>
                <w:szCs w:val="28"/>
              </w:rPr>
              <w:t>51</w:t>
            </w:r>
            <w:r w:rsidR="00776052">
              <w:rPr>
                <w:sz w:val="28"/>
                <w:szCs w:val="28"/>
              </w:rPr>
              <w:t xml:space="preserve">,9 </w:t>
            </w:r>
            <w:r>
              <w:rPr>
                <w:sz w:val="28"/>
                <w:szCs w:val="28"/>
              </w:rPr>
              <w:t xml:space="preserve"> тыс. руб., в том числе:</w:t>
            </w:r>
          </w:p>
          <w:p w:rsidR="00300FF2" w:rsidRDefault="00300FF2" w:rsidP="00BB1919">
            <w:r>
              <w:rPr>
                <w:sz w:val="28"/>
                <w:szCs w:val="28"/>
              </w:rPr>
              <w:t xml:space="preserve">- 2024 год – </w:t>
            </w:r>
            <w:r w:rsidR="008B1715">
              <w:rPr>
                <w:sz w:val="28"/>
                <w:szCs w:val="28"/>
              </w:rPr>
              <w:t>1051,9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300FF2" w:rsidRDefault="00822C56" w:rsidP="00BB1919">
            <w:r>
              <w:rPr>
                <w:sz w:val="28"/>
                <w:szCs w:val="28"/>
              </w:rPr>
              <w:t>- 2025 год – 550,0 тыс.</w:t>
            </w:r>
            <w:r w:rsidR="00300FF2">
              <w:rPr>
                <w:sz w:val="28"/>
                <w:szCs w:val="28"/>
              </w:rPr>
              <w:t xml:space="preserve"> рублей;</w:t>
            </w:r>
          </w:p>
          <w:p w:rsidR="00300FF2" w:rsidRDefault="00300FF2" w:rsidP="00BB19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- 2026 год – 550,0 тыс. рублей;</w:t>
            </w:r>
          </w:p>
          <w:p w:rsidR="00300FF2" w:rsidRDefault="00300FF2" w:rsidP="00BB19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- 2027 год – 550,0 тыс. рублей;</w:t>
            </w:r>
          </w:p>
          <w:p w:rsidR="00300FF2" w:rsidRDefault="00300FF2" w:rsidP="00BB19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- 2028 год – 550,0 тыс. рублей.</w:t>
            </w:r>
          </w:p>
          <w:p w:rsidR="00300FF2" w:rsidRDefault="00300FF2" w:rsidP="00BB1919"/>
        </w:tc>
      </w:tr>
    </w:tbl>
    <w:p w:rsidR="00300FF2" w:rsidRDefault="00300FF2"/>
    <w:p w:rsidR="00300FF2" w:rsidRPr="00776052" w:rsidRDefault="00776052" w:rsidP="00822C56">
      <w:pPr>
        <w:ind w:firstLine="708"/>
        <w:jc w:val="both"/>
        <w:rPr>
          <w:sz w:val="28"/>
          <w:szCs w:val="28"/>
        </w:rPr>
      </w:pPr>
      <w:r w:rsidRPr="00776052">
        <w:rPr>
          <w:sz w:val="28"/>
          <w:szCs w:val="28"/>
        </w:rPr>
        <w:t xml:space="preserve">1.2. </w:t>
      </w:r>
      <w:r>
        <w:rPr>
          <w:sz w:val="28"/>
        </w:rPr>
        <w:t xml:space="preserve">В </w:t>
      </w:r>
      <w:r>
        <w:rPr>
          <w:sz w:val="28"/>
          <w:szCs w:val="28"/>
        </w:rPr>
        <w:t xml:space="preserve">Приложение 1 пункты </w:t>
      </w:r>
      <w:r w:rsidR="008B1715">
        <w:rPr>
          <w:sz w:val="28"/>
          <w:szCs w:val="28"/>
        </w:rPr>
        <w:t xml:space="preserve">1.4, 1.7, 2.1 </w:t>
      </w:r>
      <w:r>
        <w:rPr>
          <w:sz w:val="28"/>
          <w:szCs w:val="28"/>
        </w:rPr>
        <w:t>к муниципальной программе  «План основных мероприятий муниципальной программы «Развитие пчеловодства в Тарногском      муниципальном  округе   на 2024– 2028 годы</w:t>
      </w:r>
      <w:r w:rsidRPr="00A21CFE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новой редакции:</w:t>
      </w:r>
      <w:bookmarkStart w:id="0" w:name="_GoBack"/>
      <w:bookmarkEnd w:id="0"/>
    </w:p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300FF2" w:rsidRDefault="00300FF2"/>
    <w:p w:rsidR="00776052" w:rsidRDefault="00776052" w:rsidP="00776052">
      <w:pPr>
        <w:ind w:firstLine="708"/>
        <w:sectPr w:rsidR="00776052" w:rsidSect="0041639D">
          <w:pgSz w:w="11906" w:h="16838"/>
          <w:pgMar w:top="719" w:right="851" w:bottom="719" w:left="1701" w:header="709" w:footer="709" w:gutter="0"/>
          <w:cols w:space="708"/>
          <w:docGrid w:linePitch="360"/>
        </w:sectPr>
      </w:pPr>
    </w:p>
    <w:p w:rsidR="00300FF2" w:rsidRDefault="00300FF2" w:rsidP="00300FF2">
      <w:pPr>
        <w:jc w:val="center"/>
      </w:pPr>
      <w:r>
        <w:rPr>
          <w:b/>
        </w:rPr>
        <w:lastRenderedPageBreak/>
        <w:t>ПЛАН  ОСНОВНЫХ  МЕРОПРИЯТИЙ</w:t>
      </w:r>
    </w:p>
    <w:p w:rsidR="00300FF2" w:rsidRDefault="00300FF2" w:rsidP="00300FF2">
      <w:pPr>
        <w:jc w:val="center"/>
      </w:pPr>
      <w:r>
        <w:rPr>
          <w:b/>
        </w:rPr>
        <w:t xml:space="preserve">МУНИЦИПАЛЬНОЙ ПРОГРАММЫ </w:t>
      </w:r>
    </w:p>
    <w:p w:rsidR="00300FF2" w:rsidRDefault="00300FF2" w:rsidP="00300FF2">
      <w:pPr>
        <w:jc w:val="center"/>
      </w:pPr>
      <w:r>
        <w:rPr>
          <w:b/>
        </w:rPr>
        <w:t>«РАЗВИТИЕ  ПЧЕЛОВОДСТВА  В  ТАРНОГСКОМ    МУНИЦИПАЛЬНОМ    ОКРУГЕ</w:t>
      </w:r>
    </w:p>
    <w:p w:rsidR="00300FF2" w:rsidRDefault="00300FF2" w:rsidP="00300FF2">
      <w:pPr>
        <w:jc w:val="center"/>
      </w:pPr>
      <w:r>
        <w:rPr>
          <w:b/>
        </w:rPr>
        <w:t xml:space="preserve"> НА  2024 – 2028 ГОДЫ»</w:t>
      </w:r>
    </w:p>
    <w:p w:rsidR="00300FF2" w:rsidRDefault="00300FF2" w:rsidP="00300FF2">
      <w:pPr>
        <w:jc w:val="center"/>
        <w:rPr>
          <w:b/>
        </w:rPr>
      </w:pPr>
    </w:p>
    <w:tbl>
      <w:tblPr>
        <w:tblW w:w="15258" w:type="dxa"/>
        <w:tblInd w:w="1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"/>
        <w:gridCol w:w="2685"/>
        <w:gridCol w:w="2689"/>
        <w:gridCol w:w="1842"/>
        <w:gridCol w:w="1842"/>
        <w:gridCol w:w="19"/>
        <w:gridCol w:w="1256"/>
        <w:gridCol w:w="1133"/>
        <w:gridCol w:w="1009"/>
        <w:gridCol w:w="11"/>
        <w:gridCol w:w="15"/>
        <w:gridCol w:w="917"/>
        <w:gridCol w:w="32"/>
        <w:gridCol w:w="21"/>
        <w:gridCol w:w="941"/>
      </w:tblGrid>
      <w:tr w:rsidR="00753774" w:rsidRPr="00FB2EB1" w:rsidTr="00753774">
        <w:trPr>
          <w:trHeight w:val="733"/>
          <w:tblHeader/>
        </w:trPr>
        <w:tc>
          <w:tcPr>
            <w:tcW w:w="84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53774" w:rsidRPr="00FB2EB1" w:rsidRDefault="00753774" w:rsidP="00EC3C4F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53774" w:rsidRDefault="00753774" w:rsidP="00EC3C4F">
            <w:pPr>
              <w:ind w:right="-64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№</w:t>
            </w:r>
          </w:p>
          <w:p w:rsidR="00753774" w:rsidRPr="00FB2EB1" w:rsidRDefault="00753774" w:rsidP="00EC3C4F">
            <w:pPr>
              <w:ind w:right="-64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п/п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53774" w:rsidRPr="00FB2EB1" w:rsidRDefault="00753774" w:rsidP="00BB1919">
            <w:pPr>
              <w:ind w:right="-108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Приоритетные мероприятия</w:t>
            </w:r>
          </w:p>
        </w:tc>
        <w:tc>
          <w:tcPr>
            <w:tcW w:w="26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Исполнители </w:t>
            </w: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мероприятий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Сроки </w:t>
            </w: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исполнения</w:t>
            </w:r>
          </w:p>
        </w:tc>
        <w:tc>
          <w:tcPr>
            <w:tcW w:w="71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Финансирование </w:t>
            </w: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(тыс. рублей)</w:t>
            </w:r>
          </w:p>
        </w:tc>
      </w:tr>
      <w:tr w:rsidR="00753774" w:rsidRPr="00FB2EB1" w:rsidTr="00753774">
        <w:trPr>
          <w:trHeight w:val="424"/>
          <w:tblHeader/>
        </w:trPr>
        <w:tc>
          <w:tcPr>
            <w:tcW w:w="84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EC3C4F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8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8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год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53774" w:rsidRPr="00FB2EB1" w:rsidRDefault="00753774" w:rsidP="007537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774" w:rsidRPr="00FB2EB1" w:rsidRDefault="00753774" w:rsidP="00BB19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300FF2" w:rsidRPr="00FB2EB1" w:rsidTr="00753774">
        <w:trPr>
          <w:trHeight w:val="424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FF2" w:rsidRPr="00FB2EB1" w:rsidRDefault="00300FF2" w:rsidP="00EC3C4F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5</w:t>
            </w:r>
          </w:p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8</w:t>
            </w:r>
          </w:p>
        </w:tc>
        <w:tc>
          <w:tcPr>
            <w:tcW w:w="9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00FF2" w:rsidRPr="00FB2EB1" w:rsidTr="00753774">
        <w:tc>
          <w:tcPr>
            <w:tcW w:w="1525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0FF2" w:rsidRPr="00FB2EB1" w:rsidRDefault="00300FF2" w:rsidP="00EC3C4F">
            <w:pPr>
              <w:spacing w:before="120"/>
              <w:jc w:val="center"/>
              <w:rPr>
                <w:sz w:val="28"/>
                <w:szCs w:val="28"/>
              </w:rPr>
            </w:pPr>
            <w:r w:rsidRPr="00FB2EB1">
              <w:rPr>
                <w:b/>
                <w:sz w:val="28"/>
                <w:szCs w:val="28"/>
              </w:rPr>
              <w:t>1. Совершенствование информационной поддержки, пропаганда пчеловодства на территории округа   и  области, развитие туристической  инфраструктуры</w:t>
            </w:r>
          </w:p>
        </w:tc>
      </w:tr>
      <w:tr w:rsidR="00300FF2" w:rsidRPr="00FB2EB1" w:rsidTr="00753774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EC3C4F">
            <w:pPr>
              <w:pStyle w:val="BodyText23"/>
              <w:widowControl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1.4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Прове</w:t>
            </w:r>
            <w:r>
              <w:rPr>
                <w:sz w:val="28"/>
                <w:szCs w:val="28"/>
              </w:rPr>
              <w:t xml:space="preserve">дение ярмарочных мероприятий на </w:t>
            </w:r>
            <w:r w:rsidRPr="00FB2EB1">
              <w:rPr>
                <w:sz w:val="28"/>
                <w:szCs w:val="28"/>
              </w:rPr>
              <w:t>территории округа</w:t>
            </w:r>
            <w:r>
              <w:rPr>
                <w:sz w:val="28"/>
                <w:szCs w:val="28"/>
              </w:rPr>
              <w:t>,</w:t>
            </w:r>
            <w:r w:rsidRPr="00FB2E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FB2EB1">
              <w:rPr>
                <w:sz w:val="28"/>
                <w:szCs w:val="28"/>
              </w:rPr>
              <w:t>роведение  ярмарки  «Тарнога - столица  меда  Вологодского края»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Администрация  округа,</w:t>
            </w:r>
          </w:p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Управление  сельского хозяйства и экономики администрации округа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Ежегодно</w:t>
            </w:r>
          </w:p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Областной  бюджет</w:t>
            </w:r>
          </w:p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 (при поступлении средств)</w:t>
            </w:r>
          </w:p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Бюджет  округа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8B1715" w:rsidP="008B171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1003,9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500,0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500,0</w:t>
            </w:r>
          </w:p>
        </w:tc>
        <w:tc>
          <w:tcPr>
            <w:tcW w:w="996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Default="00300FF2" w:rsidP="00BB1919">
            <w:pPr>
              <w:rPr>
                <w:sz w:val="28"/>
                <w:szCs w:val="28"/>
              </w:rPr>
            </w:pPr>
          </w:p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300FF2" w:rsidRPr="00FB2EB1" w:rsidTr="00753774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EC3C4F">
            <w:pPr>
              <w:pStyle w:val="BodyText23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Издание буклета  (создание фильма) о  развитии  пчеловодства на территории округа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Отдел культуры,  туризма и молодежной  политики администрации округа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EC3C4F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Ежегодно</w:t>
            </w:r>
          </w:p>
          <w:p w:rsidR="00300FF2" w:rsidRPr="00FB2EB1" w:rsidRDefault="00300FF2" w:rsidP="00BB1919">
            <w:pPr>
              <w:rPr>
                <w:sz w:val="28"/>
                <w:szCs w:val="28"/>
              </w:rPr>
            </w:pPr>
          </w:p>
          <w:p w:rsidR="00300FF2" w:rsidRPr="00FB2EB1" w:rsidRDefault="00300FF2" w:rsidP="00EC3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8B1715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5,0</w:t>
            </w:r>
          </w:p>
        </w:tc>
        <w:tc>
          <w:tcPr>
            <w:tcW w:w="10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5,0</w:t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300FF2" w:rsidRPr="00FB2EB1" w:rsidTr="00753774">
        <w:tc>
          <w:tcPr>
            <w:tcW w:w="152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EC3C4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  <w:r w:rsidR="00753774">
              <w:rPr>
                <w:b/>
                <w:sz w:val="28"/>
                <w:szCs w:val="28"/>
              </w:rPr>
              <w:t xml:space="preserve">. Профилактические мероприятия </w:t>
            </w:r>
            <w:r w:rsidRPr="00FB2EB1">
              <w:rPr>
                <w:b/>
                <w:sz w:val="28"/>
                <w:szCs w:val="28"/>
              </w:rPr>
              <w:t xml:space="preserve">по </w:t>
            </w:r>
            <w:r w:rsidR="00ED79D2" w:rsidRPr="00FB2EB1">
              <w:rPr>
                <w:b/>
                <w:sz w:val="28"/>
                <w:szCs w:val="28"/>
              </w:rPr>
              <w:t>предотвращению распространения</w:t>
            </w:r>
            <w:r w:rsidRPr="00FB2EB1">
              <w:rPr>
                <w:b/>
                <w:sz w:val="28"/>
                <w:szCs w:val="28"/>
              </w:rPr>
              <w:t xml:space="preserve"> болезней пчел</w:t>
            </w:r>
          </w:p>
        </w:tc>
      </w:tr>
      <w:tr w:rsidR="00300FF2" w:rsidRPr="00FB2EB1" w:rsidTr="00753774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EC3C4F">
            <w:pPr>
              <w:pStyle w:val="BodyText23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B2EB1">
              <w:rPr>
                <w:sz w:val="28"/>
                <w:szCs w:val="28"/>
              </w:rPr>
              <w:t>.1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  <w:lang w:val="ru-MD"/>
              </w:rPr>
              <w:t>Привлечение  пчеловодов-любителей  к  селекционной  работе,  к  участию в  учебных  семинарах  и  научных  конференциях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Общество  пчеловодов Тарногского округа*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постоянно</w:t>
            </w:r>
          </w:p>
        </w:tc>
        <w:tc>
          <w:tcPr>
            <w:tcW w:w="1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 xml:space="preserve">Бюджет округа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8B1715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10,0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 w:rsidRPr="00FB2EB1">
              <w:rPr>
                <w:sz w:val="28"/>
                <w:szCs w:val="28"/>
              </w:rPr>
              <w:t>10,0</w:t>
            </w:r>
          </w:p>
        </w:tc>
        <w:tc>
          <w:tcPr>
            <w:tcW w:w="97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0FF2" w:rsidRPr="00FB2EB1" w:rsidRDefault="00300FF2" w:rsidP="00BB191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</w:tr>
    </w:tbl>
    <w:p w:rsidR="00300FF2" w:rsidRDefault="00300FF2" w:rsidP="00300FF2">
      <w:pPr>
        <w:rPr>
          <w:b/>
        </w:rPr>
      </w:pPr>
    </w:p>
    <w:p w:rsidR="00300FF2" w:rsidRDefault="00300FF2"/>
    <w:sectPr w:rsidR="00300FF2" w:rsidSect="00776052">
      <w:pgSz w:w="16838" w:h="11906" w:orient="landscape"/>
      <w:pgMar w:top="170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25703"/>
    <w:multiLevelType w:val="multilevel"/>
    <w:tmpl w:val="507ACED2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2C5206FA"/>
    <w:multiLevelType w:val="multilevel"/>
    <w:tmpl w:val="89CE2FC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3F82034"/>
    <w:multiLevelType w:val="multilevel"/>
    <w:tmpl w:val="F51822B8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45"/>
    <w:rsid w:val="000201A5"/>
    <w:rsid w:val="00095545"/>
    <w:rsid w:val="00215118"/>
    <w:rsid w:val="00300FF2"/>
    <w:rsid w:val="00446771"/>
    <w:rsid w:val="004D3A5B"/>
    <w:rsid w:val="005B3D1A"/>
    <w:rsid w:val="00753774"/>
    <w:rsid w:val="00776052"/>
    <w:rsid w:val="007D5A39"/>
    <w:rsid w:val="007E1B6C"/>
    <w:rsid w:val="00822C56"/>
    <w:rsid w:val="008B1715"/>
    <w:rsid w:val="008E748F"/>
    <w:rsid w:val="00C91021"/>
    <w:rsid w:val="00CA727B"/>
    <w:rsid w:val="00EC3C4F"/>
    <w:rsid w:val="00ED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AA9A3-F04F-4FA8-B902-F2B9CEA2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7E1B6C"/>
    <w:rPr>
      <w:shd w:val="clear" w:color="auto" w:fill="FFFFFF"/>
    </w:rPr>
  </w:style>
  <w:style w:type="paragraph" w:styleId="a4">
    <w:name w:val="Body Text"/>
    <w:basedOn w:val="a"/>
    <w:link w:val="a3"/>
    <w:rsid w:val="007E1B6C"/>
    <w:pPr>
      <w:widowControl w:val="0"/>
      <w:shd w:val="clear" w:color="auto" w:fill="FFFFFF"/>
      <w:spacing w:before="780" w:after="36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7E1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1B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qFormat/>
    <w:rsid w:val="00300FF2"/>
    <w:pPr>
      <w:keepNext/>
      <w:numPr>
        <w:numId w:val="2"/>
      </w:numPr>
      <w:jc w:val="right"/>
      <w:outlineLvl w:val="0"/>
    </w:pPr>
    <w:rPr>
      <w:color w:val="00000A"/>
      <w:szCs w:val="20"/>
      <w:lang w:eastAsia="zh-CN"/>
    </w:rPr>
  </w:style>
  <w:style w:type="paragraph" w:customStyle="1" w:styleId="BodyText23">
    <w:name w:val="Body Text 23"/>
    <w:basedOn w:val="a"/>
    <w:rsid w:val="00300FF2"/>
    <w:pPr>
      <w:widowControl w:val="0"/>
      <w:suppressAutoHyphens/>
      <w:jc w:val="both"/>
    </w:pPr>
    <w:rPr>
      <w:sz w:val="20"/>
      <w:szCs w:val="20"/>
      <w:lang w:eastAsia="zh-CN"/>
    </w:rPr>
  </w:style>
  <w:style w:type="paragraph" w:styleId="a5">
    <w:name w:val="footer"/>
    <w:basedOn w:val="a"/>
    <w:link w:val="a6"/>
    <w:rsid w:val="00300FF2"/>
    <w:pPr>
      <w:widowControl w:val="0"/>
      <w:tabs>
        <w:tab w:val="center" w:pos="4153"/>
        <w:tab w:val="right" w:pos="8306"/>
      </w:tabs>
      <w:suppressAutoHyphens/>
    </w:pPr>
    <w:rPr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a5"/>
    <w:rsid w:val="00300FF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C910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10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10</cp:revision>
  <cp:lastPrinted>2025-01-29T08:45:00Z</cp:lastPrinted>
  <dcterms:created xsi:type="dcterms:W3CDTF">2023-09-19T06:12:00Z</dcterms:created>
  <dcterms:modified xsi:type="dcterms:W3CDTF">2025-02-03T09:34:00Z</dcterms:modified>
</cp:coreProperties>
</file>