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1A3B" w:rsidRDefault="00291A3B" w:rsidP="00291A3B">
      <w:pPr>
        <w:rPr>
          <w:szCs w:val="28"/>
        </w:rPr>
      </w:pPr>
    </w:p>
    <w:p w:rsidR="002B6265" w:rsidRDefault="002B6265" w:rsidP="002B6265">
      <w:pPr>
        <w:jc w:val="center"/>
        <w:rPr>
          <w:rFonts w:ascii="Times New Roman" w:hAnsi="Times New Roman"/>
          <w:b/>
          <w:szCs w:val="28"/>
        </w:rPr>
      </w:pPr>
    </w:p>
    <w:p w:rsidR="002B6265" w:rsidRDefault="002B6265" w:rsidP="002B6265">
      <w:pPr>
        <w:rPr>
          <w:rFonts w:ascii="Times New Roman" w:hAnsi="Times New Roman"/>
          <w:b/>
          <w:szCs w:val="28"/>
        </w:rPr>
      </w:pPr>
    </w:p>
    <w:p w:rsidR="002B6265" w:rsidRDefault="002B6265" w:rsidP="002B6265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АДМИНИСТРАЦИЯ ТАРНОГСКОГО МУНИЦИПАЛЬНОГО ОКРУГА</w:t>
      </w:r>
    </w:p>
    <w:p w:rsidR="002B6265" w:rsidRDefault="002B6265" w:rsidP="002B6265">
      <w:pPr>
        <w:jc w:val="center"/>
        <w:rPr>
          <w:rFonts w:ascii="Times New Roman" w:hAnsi="Times New Roman"/>
          <w:szCs w:val="28"/>
        </w:rPr>
      </w:pPr>
    </w:p>
    <w:p w:rsidR="002B6265" w:rsidRDefault="002B6265" w:rsidP="002B6265">
      <w:pPr>
        <w:jc w:val="center"/>
        <w:rPr>
          <w:rFonts w:ascii="Times New Roman" w:hAnsi="Times New Roman"/>
          <w:b/>
          <w:sz w:val="40"/>
          <w:szCs w:val="28"/>
        </w:rPr>
      </w:pPr>
      <w:r>
        <w:rPr>
          <w:noProof/>
        </w:rPr>
        <w:drawing>
          <wp:anchor distT="0" distB="0" distL="114300" distR="114300" simplePos="0" relativeHeight="251657216" behindDoc="1" locked="1" layoutInCell="0" allowOverlap="1" wp14:anchorId="697B9874" wp14:editId="459490E7">
            <wp:simplePos x="0" y="0"/>
            <wp:positionH relativeFrom="column">
              <wp:posOffset>2514600</wp:posOffset>
            </wp:positionH>
            <wp:positionV relativeFrom="page">
              <wp:posOffset>491490</wp:posOffset>
            </wp:positionV>
            <wp:extent cx="596900" cy="723900"/>
            <wp:effectExtent l="0" t="0" r="0" b="0"/>
            <wp:wrapNone/>
            <wp:docPr id="1" name="Рисунок 1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40"/>
          <w:szCs w:val="28"/>
        </w:rPr>
        <w:t>ПОСТАНОВЛЕНИЕ</w:t>
      </w:r>
    </w:p>
    <w:p w:rsidR="002B6265" w:rsidRPr="00BF11D3" w:rsidRDefault="002B6265" w:rsidP="002B6265">
      <w:pPr>
        <w:jc w:val="center"/>
        <w:rPr>
          <w:rFonts w:ascii="Times New Roman" w:hAnsi="Times New Roman"/>
          <w:sz w:val="48"/>
          <w:szCs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2B6265" w:rsidTr="003F7C78">
        <w:tc>
          <w:tcPr>
            <w:tcW w:w="588" w:type="dxa"/>
            <w:hideMark/>
          </w:tcPr>
          <w:p w:rsidR="002B6265" w:rsidRDefault="002B6265" w:rsidP="003F7C78">
            <w:pPr>
              <w:framePr w:hSpace="180" w:wrap="around" w:vAnchor="text" w:hAnchor="margin" w:x="828" w:y="4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От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B6265" w:rsidRDefault="002B6265" w:rsidP="003F7C78">
            <w:pPr>
              <w:framePr w:hSpace="180" w:wrap="around" w:vAnchor="text" w:hAnchor="margin" w:x="828" w:y="4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20.10</w:t>
            </w:r>
            <w:r>
              <w:rPr>
                <w:rFonts w:ascii="Times New Roman" w:hAnsi="Times New Roman"/>
                <w:szCs w:val="28"/>
              </w:rPr>
              <w:t>.2025</w:t>
            </w:r>
          </w:p>
        </w:tc>
        <w:tc>
          <w:tcPr>
            <w:tcW w:w="484" w:type="dxa"/>
            <w:hideMark/>
          </w:tcPr>
          <w:p w:rsidR="002B6265" w:rsidRDefault="002B6265" w:rsidP="003F7C78">
            <w:pPr>
              <w:framePr w:hSpace="180" w:wrap="around" w:vAnchor="text" w:hAnchor="margin" w:x="828" w:y="4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№</w:t>
            </w:r>
          </w:p>
        </w:tc>
        <w:tc>
          <w:tcPr>
            <w:tcW w:w="37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265" w:rsidRDefault="002B6265" w:rsidP="003F7C78">
            <w:pPr>
              <w:framePr w:hSpace="180" w:wrap="around" w:vAnchor="text" w:hAnchor="margin" w:x="828" w:y="44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654</w:t>
            </w:r>
          </w:p>
        </w:tc>
      </w:tr>
    </w:tbl>
    <w:p w:rsidR="002B6265" w:rsidRDefault="002B6265" w:rsidP="002B6265">
      <w:pPr>
        <w:rPr>
          <w:rFonts w:ascii="Times New Roman" w:hAnsi="Times New Roman"/>
          <w:vanish/>
          <w:szCs w:val="28"/>
        </w:rPr>
      </w:pPr>
    </w:p>
    <w:tbl>
      <w:tblPr>
        <w:tblW w:w="0" w:type="auto"/>
        <w:tblInd w:w="1668" w:type="dxa"/>
        <w:tblLayout w:type="fixed"/>
        <w:tblLook w:val="01E0" w:firstRow="1" w:lastRow="1" w:firstColumn="1" w:lastColumn="1" w:noHBand="0" w:noVBand="0"/>
      </w:tblPr>
      <w:tblGrid>
        <w:gridCol w:w="2400"/>
      </w:tblGrid>
      <w:tr w:rsidR="002B6265" w:rsidTr="003F7C78">
        <w:trPr>
          <w:trHeight w:val="80"/>
        </w:trPr>
        <w:tc>
          <w:tcPr>
            <w:tcW w:w="2400" w:type="dxa"/>
          </w:tcPr>
          <w:p w:rsidR="002B6265" w:rsidRDefault="002B6265" w:rsidP="003F7C78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  <w:p w:rsidR="002B6265" w:rsidRDefault="002B6265" w:rsidP="003F7C78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с. Тарногский Городок</w:t>
            </w:r>
          </w:p>
          <w:p w:rsidR="002B6265" w:rsidRDefault="002B6265" w:rsidP="003F7C78">
            <w:pPr>
              <w:jc w:val="center"/>
              <w:rPr>
                <w:rFonts w:ascii="Times New Roman" w:hAnsi="Times New Roman"/>
                <w:sz w:val="20"/>
                <w:szCs w:val="28"/>
              </w:rPr>
            </w:pPr>
            <w:r>
              <w:rPr>
                <w:rFonts w:ascii="Times New Roman" w:hAnsi="Times New Roman"/>
                <w:sz w:val="20"/>
                <w:szCs w:val="28"/>
              </w:rPr>
              <w:t>Вологодская область</w:t>
            </w:r>
          </w:p>
        </w:tc>
      </w:tr>
    </w:tbl>
    <w:p w:rsidR="00291A3B" w:rsidRDefault="00291A3B" w:rsidP="00291A3B">
      <w:pPr>
        <w:rPr>
          <w:szCs w:val="28"/>
        </w:rPr>
      </w:pPr>
    </w:p>
    <w:p w:rsidR="00A12C98" w:rsidRDefault="00A12C98" w:rsidP="00382567">
      <w:pPr>
        <w:ind w:right="4818"/>
        <w:rPr>
          <w:szCs w:val="28"/>
        </w:rPr>
      </w:pPr>
      <w:r w:rsidRPr="00B45C5E">
        <w:rPr>
          <w:rFonts w:ascii="Times New Roman" w:hAnsi="Times New Roman"/>
          <w:szCs w:val="28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/>
          <w:szCs w:val="28"/>
        </w:rPr>
        <w:t>по р</w:t>
      </w:r>
      <w:r w:rsidRPr="00B45C5E">
        <w:rPr>
          <w:rFonts w:ascii="Times New Roman" w:hAnsi="Times New Roman"/>
          <w:szCs w:val="28"/>
        </w:rPr>
        <w:t>ассмотрени</w:t>
      </w:r>
      <w:r>
        <w:rPr>
          <w:rFonts w:ascii="Times New Roman" w:hAnsi="Times New Roman"/>
          <w:szCs w:val="28"/>
        </w:rPr>
        <w:t>ю</w:t>
      </w:r>
      <w:r w:rsidRPr="00B45C5E">
        <w:rPr>
          <w:rFonts w:ascii="Times New Roman" w:hAnsi="Times New Roman"/>
          <w:szCs w:val="28"/>
        </w:rPr>
        <w:t xml:space="preserve"> предложений физических, юридических лиц и индивидуальных предпринимателей о внесении</w:t>
      </w:r>
      <w:r>
        <w:rPr>
          <w:rFonts w:ascii="Times New Roman" w:hAnsi="Times New Roman"/>
          <w:szCs w:val="28"/>
        </w:rPr>
        <w:t xml:space="preserve"> изменений </w:t>
      </w:r>
      <w:r w:rsidRPr="00B45C5E">
        <w:rPr>
          <w:rFonts w:ascii="Times New Roman" w:hAnsi="Times New Roman"/>
          <w:szCs w:val="28"/>
        </w:rPr>
        <w:t xml:space="preserve">в схему размещения нестационарных торговых объектов на территории </w:t>
      </w:r>
      <w:r>
        <w:rPr>
          <w:rFonts w:ascii="Times New Roman" w:hAnsi="Times New Roman"/>
          <w:szCs w:val="28"/>
        </w:rPr>
        <w:t>Тарногского муниципального округа</w:t>
      </w:r>
    </w:p>
    <w:p w:rsidR="00A12C98" w:rsidRDefault="00A12C98" w:rsidP="00291A3B">
      <w:pPr>
        <w:rPr>
          <w:szCs w:val="28"/>
        </w:rPr>
      </w:pPr>
    </w:p>
    <w:p w:rsidR="00291A3B" w:rsidRPr="00291A3B" w:rsidRDefault="00291A3B" w:rsidP="00291A3B">
      <w:pPr>
        <w:ind w:firstLine="720"/>
        <w:rPr>
          <w:rFonts w:ascii="Times New Roman" w:hAnsi="Times New Roman"/>
          <w:szCs w:val="28"/>
        </w:rPr>
      </w:pPr>
      <w:r w:rsidRPr="00B45C5E">
        <w:rPr>
          <w:rFonts w:ascii="Times New Roman" w:hAnsi="Times New Roman"/>
          <w:szCs w:val="28"/>
        </w:rPr>
        <w:t xml:space="preserve">В соответствии с Федеральными законами от 27 июля 2010 года № 210-ФЗ «Об организации предоставления государственных и муниципальных услуг», постановлением администрации </w:t>
      </w:r>
      <w:r>
        <w:rPr>
          <w:rFonts w:ascii="Times New Roman" w:hAnsi="Times New Roman"/>
          <w:szCs w:val="28"/>
        </w:rPr>
        <w:t>Тарногского муниципального округа от 14</w:t>
      </w:r>
      <w:r w:rsidRPr="00B45C5E">
        <w:rPr>
          <w:rFonts w:ascii="Times New Roman" w:hAnsi="Times New Roman"/>
          <w:szCs w:val="28"/>
        </w:rPr>
        <w:t>.</w:t>
      </w:r>
      <w:r>
        <w:rPr>
          <w:rFonts w:ascii="Times New Roman" w:hAnsi="Times New Roman"/>
          <w:szCs w:val="28"/>
        </w:rPr>
        <w:t>02</w:t>
      </w:r>
      <w:r w:rsidRPr="00B45C5E">
        <w:rPr>
          <w:rFonts w:ascii="Times New Roman" w:hAnsi="Times New Roman"/>
          <w:szCs w:val="28"/>
        </w:rPr>
        <w:t>.2023 № 1</w:t>
      </w:r>
      <w:r>
        <w:rPr>
          <w:rFonts w:ascii="Times New Roman" w:hAnsi="Times New Roman"/>
          <w:szCs w:val="28"/>
        </w:rPr>
        <w:t>30</w:t>
      </w:r>
      <w:r w:rsidRPr="00B45C5E">
        <w:rPr>
          <w:rFonts w:ascii="Times New Roman" w:hAnsi="Times New Roman"/>
          <w:szCs w:val="28"/>
        </w:rPr>
        <w:t xml:space="preserve"> «О</w:t>
      </w:r>
      <w:r>
        <w:rPr>
          <w:rFonts w:ascii="Times New Roman" w:hAnsi="Times New Roman"/>
          <w:szCs w:val="28"/>
        </w:rPr>
        <w:t xml:space="preserve">б </w:t>
      </w:r>
      <w:bookmarkStart w:id="0" w:name="_GoBack"/>
      <w:bookmarkEnd w:id="0"/>
      <w:r w:rsidR="00382567">
        <w:rPr>
          <w:rFonts w:ascii="Times New Roman" w:hAnsi="Times New Roman"/>
          <w:szCs w:val="28"/>
        </w:rPr>
        <w:t xml:space="preserve">утверждении </w:t>
      </w:r>
      <w:r w:rsidR="00382567" w:rsidRPr="00B45C5E">
        <w:rPr>
          <w:rFonts w:ascii="Times New Roman" w:hAnsi="Times New Roman"/>
          <w:szCs w:val="28"/>
        </w:rPr>
        <w:t>Порядка</w:t>
      </w:r>
      <w:r w:rsidRPr="00B45C5E">
        <w:rPr>
          <w:rFonts w:ascii="Times New Roman" w:hAnsi="Times New Roman"/>
          <w:szCs w:val="28"/>
        </w:rPr>
        <w:t xml:space="preserve"> разработки и утверждения административных регламентов предоставления муниципальных услу</w:t>
      </w:r>
      <w:r>
        <w:rPr>
          <w:rFonts w:ascii="Times New Roman" w:hAnsi="Times New Roman"/>
          <w:szCs w:val="28"/>
        </w:rPr>
        <w:t>г</w:t>
      </w:r>
      <w:r w:rsidRPr="00B45C5E">
        <w:rPr>
          <w:rFonts w:ascii="Times New Roman" w:hAnsi="Times New Roman"/>
          <w:szCs w:val="28"/>
        </w:rPr>
        <w:t xml:space="preserve">», </w:t>
      </w:r>
      <w:r w:rsidRPr="00291A3B">
        <w:rPr>
          <w:rFonts w:ascii="Times New Roman" w:hAnsi="Times New Roman"/>
          <w:szCs w:val="28"/>
        </w:rPr>
        <w:t xml:space="preserve">руководствуясь Уставом Тарногского муниципального округа, администрация </w:t>
      </w:r>
      <w:r w:rsidR="003D7282">
        <w:rPr>
          <w:rFonts w:ascii="Times New Roman" w:hAnsi="Times New Roman"/>
          <w:szCs w:val="28"/>
        </w:rPr>
        <w:t>округ</w:t>
      </w:r>
      <w:r w:rsidRPr="00291A3B">
        <w:rPr>
          <w:rFonts w:ascii="Times New Roman" w:hAnsi="Times New Roman"/>
          <w:szCs w:val="28"/>
        </w:rPr>
        <w:t>а</w:t>
      </w:r>
    </w:p>
    <w:p w:rsidR="00291A3B" w:rsidRDefault="00291A3B" w:rsidP="002B6265">
      <w:r>
        <w:rPr>
          <w:b/>
          <w:szCs w:val="28"/>
        </w:rPr>
        <w:t>ПОСТАНОВЛЯЕТ:</w:t>
      </w:r>
    </w:p>
    <w:p w:rsidR="004A7F51" w:rsidRDefault="002B6265" w:rsidP="00291A3B">
      <w:pPr>
        <w:ind w:firstLine="720"/>
        <w:rPr>
          <w:rFonts w:ascii="Times New Roman" w:hAnsi="Times New Roman"/>
          <w:szCs w:val="28"/>
        </w:rPr>
      </w:pPr>
      <w:r>
        <w:rPr>
          <w:szCs w:val="28"/>
        </w:rPr>
        <w:t xml:space="preserve">1. </w:t>
      </w:r>
      <w:r w:rsidR="00291A3B" w:rsidRPr="00B45C5E">
        <w:rPr>
          <w:rFonts w:ascii="Times New Roman" w:hAnsi="Times New Roman"/>
          <w:szCs w:val="28"/>
        </w:rPr>
        <w:t xml:space="preserve">Утвердить административный регламент предоставления муниципальной услуги </w:t>
      </w:r>
      <w:r w:rsidR="004A7F51">
        <w:rPr>
          <w:rFonts w:ascii="Times New Roman" w:hAnsi="Times New Roman"/>
          <w:szCs w:val="28"/>
        </w:rPr>
        <w:t>по р</w:t>
      </w:r>
      <w:r w:rsidR="00291A3B" w:rsidRPr="00B45C5E">
        <w:rPr>
          <w:rFonts w:ascii="Times New Roman" w:hAnsi="Times New Roman"/>
          <w:szCs w:val="28"/>
        </w:rPr>
        <w:t>ассмотр</w:t>
      </w:r>
      <w:r w:rsidR="004A7F51">
        <w:rPr>
          <w:rFonts w:ascii="Times New Roman" w:hAnsi="Times New Roman"/>
          <w:szCs w:val="28"/>
        </w:rPr>
        <w:t>ению</w:t>
      </w:r>
      <w:r w:rsidR="00291A3B" w:rsidRPr="00B45C5E">
        <w:rPr>
          <w:rFonts w:ascii="Times New Roman" w:hAnsi="Times New Roman"/>
          <w:szCs w:val="28"/>
        </w:rPr>
        <w:t xml:space="preserve"> предложений физических, юридических лиц и индивидуальных предпринимателей о внесении</w:t>
      </w:r>
      <w:r w:rsidR="003D7282">
        <w:rPr>
          <w:rFonts w:ascii="Times New Roman" w:hAnsi="Times New Roman"/>
          <w:szCs w:val="28"/>
        </w:rPr>
        <w:t xml:space="preserve"> изменений</w:t>
      </w:r>
      <w:r w:rsidR="00291A3B" w:rsidRPr="00B45C5E">
        <w:rPr>
          <w:rFonts w:ascii="Times New Roman" w:hAnsi="Times New Roman"/>
          <w:szCs w:val="28"/>
        </w:rPr>
        <w:t xml:space="preserve"> в схему размещения нестационарных торговых объектов на территории </w:t>
      </w:r>
      <w:r w:rsidR="004A7F51">
        <w:rPr>
          <w:rFonts w:ascii="Times New Roman" w:hAnsi="Times New Roman"/>
          <w:szCs w:val="28"/>
        </w:rPr>
        <w:t>Тарногс</w:t>
      </w:r>
      <w:r w:rsidR="00291A3B" w:rsidRPr="00B45C5E">
        <w:rPr>
          <w:rFonts w:ascii="Times New Roman" w:hAnsi="Times New Roman"/>
          <w:szCs w:val="28"/>
        </w:rPr>
        <w:t xml:space="preserve">кого муниципального округа» согласно приложению к настоящему постановлению. </w:t>
      </w:r>
    </w:p>
    <w:p w:rsidR="00291A3B" w:rsidRPr="004A7F51" w:rsidRDefault="00291A3B" w:rsidP="00291A3B">
      <w:pPr>
        <w:ind w:firstLine="720"/>
        <w:rPr>
          <w:rFonts w:ascii="Times New Roman" w:hAnsi="Times New Roman"/>
          <w:szCs w:val="28"/>
        </w:rPr>
      </w:pPr>
      <w:r>
        <w:rPr>
          <w:szCs w:val="28"/>
        </w:rPr>
        <w:t xml:space="preserve">2. </w:t>
      </w:r>
      <w:r w:rsidR="004A7F51" w:rsidRPr="00B45C5E">
        <w:rPr>
          <w:rFonts w:ascii="Times New Roman" w:hAnsi="Times New Roman"/>
          <w:szCs w:val="28"/>
        </w:rPr>
        <w:t xml:space="preserve">Настоящее постановление вступает в силу после официального </w:t>
      </w:r>
      <w:r w:rsidR="004A7F51" w:rsidRPr="004A7F51">
        <w:rPr>
          <w:rFonts w:ascii="Times New Roman" w:hAnsi="Times New Roman"/>
          <w:szCs w:val="28"/>
        </w:rPr>
        <w:t>опубликования в газете «Кокшеньга»</w:t>
      </w:r>
      <w:r w:rsidR="004A7F51">
        <w:rPr>
          <w:rFonts w:ascii="Times New Roman" w:hAnsi="Times New Roman"/>
          <w:szCs w:val="28"/>
        </w:rPr>
        <w:t xml:space="preserve"> и </w:t>
      </w:r>
      <w:r w:rsidRPr="004A7F51">
        <w:rPr>
          <w:rFonts w:ascii="Times New Roman" w:hAnsi="Times New Roman"/>
          <w:szCs w:val="28"/>
        </w:rPr>
        <w:t xml:space="preserve">подлежит размещению на официальном сайте Тарногского муниципального </w:t>
      </w:r>
      <w:r w:rsidR="004A7F51" w:rsidRPr="004A7F51">
        <w:rPr>
          <w:rFonts w:ascii="Times New Roman" w:hAnsi="Times New Roman"/>
          <w:szCs w:val="28"/>
        </w:rPr>
        <w:t>округа</w:t>
      </w:r>
      <w:r w:rsidRPr="004A7F51">
        <w:rPr>
          <w:rFonts w:ascii="Times New Roman" w:hAnsi="Times New Roman"/>
          <w:szCs w:val="28"/>
        </w:rPr>
        <w:t xml:space="preserve"> в информационно-телекоммуникационной сети Интернет.</w:t>
      </w:r>
    </w:p>
    <w:p w:rsidR="00291A3B" w:rsidRDefault="00291A3B" w:rsidP="00291A3B">
      <w:pPr>
        <w:rPr>
          <w:szCs w:val="28"/>
        </w:rPr>
      </w:pPr>
    </w:p>
    <w:p w:rsidR="00291A3B" w:rsidRDefault="00291A3B" w:rsidP="00291A3B">
      <w:pPr>
        <w:rPr>
          <w:szCs w:val="28"/>
        </w:rPr>
      </w:pPr>
      <w:r w:rsidRPr="004A7F51">
        <w:rPr>
          <w:rFonts w:ascii="Times New Roman" w:hAnsi="Times New Roman"/>
          <w:szCs w:val="28"/>
        </w:rPr>
        <w:t xml:space="preserve">Глава </w:t>
      </w:r>
      <w:r w:rsidR="004A7F51">
        <w:rPr>
          <w:rFonts w:ascii="Times New Roman" w:hAnsi="Times New Roman"/>
          <w:szCs w:val="28"/>
        </w:rPr>
        <w:t>о</w:t>
      </w:r>
      <w:r w:rsidR="002B6265">
        <w:rPr>
          <w:rFonts w:ascii="Times New Roman" w:hAnsi="Times New Roman"/>
          <w:szCs w:val="28"/>
        </w:rPr>
        <w:t>круга</w:t>
      </w:r>
      <w:r w:rsidR="002B6265">
        <w:rPr>
          <w:rFonts w:ascii="Times New Roman" w:hAnsi="Times New Roman"/>
          <w:szCs w:val="28"/>
        </w:rPr>
        <w:tab/>
      </w:r>
      <w:r w:rsidR="002B6265">
        <w:rPr>
          <w:rFonts w:ascii="Times New Roman" w:hAnsi="Times New Roman"/>
          <w:szCs w:val="28"/>
        </w:rPr>
        <w:tab/>
      </w:r>
      <w:r w:rsidR="002B6265">
        <w:rPr>
          <w:rFonts w:ascii="Times New Roman" w:hAnsi="Times New Roman"/>
          <w:szCs w:val="28"/>
        </w:rPr>
        <w:tab/>
      </w:r>
      <w:r w:rsidR="002B6265">
        <w:rPr>
          <w:rFonts w:ascii="Times New Roman" w:hAnsi="Times New Roman"/>
          <w:szCs w:val="28"/>
        </w:rPr>
        <w:tab/>
      </w:r>
      <w:r w:rsidR="002B6265">
        <w:rPr>
          <w:rFonts w:ascii="Times New Roman" w:hAnsi="Times New Roman"/>
          <w:szCs w:val="28"/>
        </w:rPr>
        <w:tab/>
      </w:r>
      <w:r w:rsidR="002B6265">
        <w:rPr>
          <w:rFonts w:ascii="Times New Roman" w:hAnsi="Times New Roman"/>
          <w:szCs w:val="28"/>
        </w:rPr>
        <w:tab/>
      </w:r>
      <w:r w:rsidR="002B6265">
        <w:rPr>
          <w:rFonts w:ascii="Times New Roman" w:hAnsi="Times New Roman"/>
          <w:szCs w:val="28"/>
        </w:rPr>
        <w:tab/>
      </w:r>
      <w:r w:rsidR="002B6265">
        <w:rPr>
          <w:rFonts w:ascii="Times New Roman" w:hAnsi="Times New Roman"/>
          <w:szCs w:val="28"/>
        </w:rPr>
        <w:tab/>
      </w:r>
      <w:r w:rsidR="002B6265">
        <w:rPr>
          <w:rFonts w:ascii="Times New Roman" w:hAnsi="Times New Roman"/>
          <w:szCs w:val="28"/>
        </w:rPr>
        <w:tab/>
      </w:r>
      <w:r w:rsidR="004A7F51">
        <w:rPr>
          <w:rFonts w:ascii="Times New Roman" w:hAnsi="Times New Roman"/>
          <w:szCs w:val="28"/>
        </w:rPr>
        <w:t>А.В. Кочкин</w:t>
      </w:r>
    </w:p>
    <w:p w:rsidR="005C35DE" w:rsidRPr="00B45C5E" w:rsidRDefault="005C35DE" w:rsidP="004A7F51">
      <w:pPr>
        <w:ind w:firstLine="737"/>
        <w:jc w:val="center"/>
        <w:rPr>
          <w:rFonts w:ascii="Times New Roman" w:hAnsi="Times New Roman"/>
          <w:szCs w:val="28"/>
        </w:rPr>
      </w:pPr>
    </w:p>
    <w:sectPr w:rsidR="005C35DE" w:rsidRPr="00B45C5E" w:rsidSect="002B6265"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031" w:rsidRDefault="007F0031">
      <w:r>
        <w:separator/>
      </w:r>
    </w:p>
  </w:endnote>
  <w:endnote w:type="continuationSeparator" w:id="0">
    <w:p w:rsidR="007F0031" w:rsidRDefault="007F0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031" w:rsidRDefault="007F0031">
      <w:r>
        <w:separator/>
      </w:r>
    </w:p>
  </w:footnote>
  <w:footnote w:type="continuationSeparator" w:id="0">
    <w:p w:rsidR="007F0031" w:rsidRDefault="007F0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53A6B"/>
    <w:multiLevelType w:val="multilevel"/>
    <w:tmpl w:val="D2E8CB22"/>
    <w:lvl w:ilvl="0">
      <w:start w:val="1"/>
      <w:numFmt w:val="russianLower"/>
      <w:lvlText w:val="%1)"/>
      <w:lvlJc w:val="left"/>
      <w:pPr>
        <w:widowControl/>
        <w:ind w:left="720" w:hanging="360"/>
      </w:pPr>
    </w:lvl>
    <w:lvl w:ilvl="1">
      <w:start w:val="1"/>
      <w:numFmt w:val="decimal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russianLower"/>
      <w:lvlText w:val="%4)"/>
      <w:lvlJc w:val="left"/>
      <w:pPr>
        <w:widowControl/>
        <w:ind w:left="2880" w:hanging="360"/>
      </w:pPr>
    </w:lvl>
    <w:lvl w:ilvl="4">
      <w:start w:val="1"/>
      <w:numFmt w:val="decimal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russianLower"/>
      <w:lvlText w:val="%7)"/>
      <w:lvlJc w:val="left"/>
      <w:pPr>
        <w:widowControl/>
        <w:ind w:left="5040" w:hanging="360"/>
      </w:pPr>
    </w:lvl>
    <w:lvl w:ilvl="7">
      <w:start w:val="1"/>
      <w:numFmt w:val="decimal"/>
      <w:lvlText w:val="%8)"/>
      <w:lvlJc w:val="left"/>
      <w:pPr>
        <w:widowControl/>
        <w:ind w:left="5760" w:hanging="360"/>
      </w:pPr>
    </w:lvl>
    <w:lvl w:ilvl="8">
      <w:start w:val="1"/>
      <w:numFmt w:val="lowerRoman"/>
      <w:lvlText w:val="%9)"/>
      <w:lvlJc w:val="right"/>
      <w:pPr>
        <w:widowControl/>
        <w:ind w:left="6480" w:hanging="360"/>
      </w:pPr>
    </w:lvl>
  </w:abstractNum>
  <w:abstractNum w:abstractNumId="1">
    <w:nsid w:val="40507BC6"/>
    <w:multiLevelType w:val="multilevel"/>
    <w:tmpl w:val="563E1D6C"/>
    <w:lvl w:ilvl="0">
      <w:start w:val="1"/>
      <w:numFmt w:val="decimal"/>
      <w:lvlText w:val="%1)"/>
      <w:lvlJc w:val="left"/>
      <w:pPr>
        <w:widowControl/>
        <w:ind w:left="720" w:hanging="360"/>
      </w:pPr>
    </w:lvl>
    <w:lvl w:ilvl="1">
      <w:start w:val="1"/>
      <w:numFmt w:val="russianLower"/>
      <w:lvlText w:val="%2)"/>
      <w:lvlJc w:val="left"/>
      <w:pPr>
        <w:widowControl/>
        <w:ind w:left="1440" w:hanging="360"/>
      </w:pPr>
    </w:lvl>
    <w:lvl w:ilvl="2">
      <w:start w:val="1"/>
      <w:numFmt w:val="lowerRoman"/>
      <w:lvlText w:val="%3)"/>
      <w:lvlJc w:val="right"/>
      <w:pPr>
        <w:widowControl/>
        <w:ind w:left="2160" w:hanging="360"/>
      </w:pPr>
    </w:lvl>
    <w:lvl w:ilvl="3">
      <w:start w:val="1"/>
      <w:numFmt w:val="decimal"/>
      <w:lvlText w:val="%4)"/>
      <w:lvlJc w:val="left"/>
      <w:pPr>
        <w:widowControl/>
        <w:ind w:left="2880" w:hanging="360"/>
      </w:pPr>
    </w:lvl>
    <w:lvl w:ilvl="4">
      <w:start w:val="1"/>
      <w:numFmt w:val="russianLower"/>
      <w:lvlText w:val="%5)"/>
      <w:lvlJc w:val="left"/>
      <w:pPr>
        <w:widowControl/>
        <w:ind w:left="3600" w:hanging="360"/>
      </w:pPr>
    </w:lvl>
    <w:lvl w:ilvl="5">
      <w:start w:val="1"/>
      <w:numFmt w:val="lowerRoman"/>
      <w:lvlText w:val="%6)"/>
      <w:lvlJc w:val="right"/>
      <w:pPr>
        <w:widowControl/>
        <w:ind w:left="4320" w:hanging="36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russianLow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84"/>
    <w:rsid w:val="00115E66"/>
    <w:rsid w:val="00155C3C"/>
    <w:rsid w:val="00174A08"/>
    <w:rsid w:val="001A59DA"/>
    <w:rsid w:val="001E168A"/>
    <w:rsid w:val="002443C5"/>
    <w:rsid w:val="00291A3B"/>
    <w:rsid w:val="002B6265"/>
    <w:rsid w:val="002C0B74"/>
    <w:rsid w:val="0030051E"/>
    <w:rsid w:val="00382567"/>
    <w:rsid w:val="00391FBF"/>
    <w:rsid w:val="003D7282"/>
    <w:rsid w:val="003F45E9"/>
    <w:rsid w:val="00420C29"/>
    <w:rsid w:val="004352DA"/>
    <w:rsid w:val="00436272"/>
    <w:rsid w:val="00445D42"/>
    <w:rsid w:val="004902BD"/>
    <w:rsid w:val="004A7F51"/>
    <w:rsid w:val="004F0331"/>
    <w:rsid w:val="00506E9B"/>
    <w:rsid w:val="005C239D"/>
    <w:rsid w:val="005C35DE"/>
    <w:rsid w:val="0062097E"/>
    <w:rsid w:val="00637369"/>
    <w:rsid w:val="00714D34"/>
    <w:rsid w:val="007C5B84"/>
    <w:rsid w:val="007E3429"/>
    <w:rsid w:val="007F0031"/>
    <w:rsid w:val="008A008A"/>
    <w:rsid w:val="008B39D9"/>
    <w:rsid w:val="00A12C98"/>
    <w:rsid w:val="00B43439"/>
    <w:rsid w:val="00B45C5E"/>
    <w:rsid w:val="00BC00BB"/>
    <w:rsid w:val="00BC6BD2"/>
    <w:rsid w:val="00CF27D5"/>
    <w:rsid w:val="00D46926"/>
    <w:rsid w:val="00E51B71"/>
    <w:rsid w:val="00E775E8"/>
    <w:rsid w:val="00F04C51"/>
    <w:rsid w:val="00F22120"/>
    <w:rsid w:val="00F300F0"/>
    <w:rsid w:val="00F6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FBDA1-D7C9-41ED-9337-2E755ED65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30051E"/>
    <w:pPr>
      <w:spacing w:after="0" w:line="240" w:lineRule="auto"/>
      <w:jc w:val="both"/>
    </w:pPr>
    <w:rPr>
      <w:rFonts w:ascii="XO Thames" w:hAnsi="XO Thames"/>
      <w:sz w:val="28"/>
    </w:rPr>
  </w:style>
  <w:style w:type="paragraph" w:styleId="10">
    <w:name w:val="heading 1"/>
    <w:next w:val="a"/>
    <w:link w:val="11"/>
    <w:uiPriority w:val="9"/>
    <w:qFormat/>
    <w:rsid w:val="0030051E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0051E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0051E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0051E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0051E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0051E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30051E"/>
    <w:pPr>
      <w:ind w:left="200"/>
    </w:pPr>
  </w:style>
  <w:style w:type="character" w:customStyle="1" w:styleId="22">
    <w:name w:val="Оглавление 2 Знак"/>
    <w:link w:val="21"/>
    <w:rsid w:val="0030051E"/>
  </w:style>
  <w:style w:type="paragraph" w:customStyle="1" w:styleId="12">
    <w:name w:val="Основной шрифт абзаца1"/>
    <w:link w:val="13"/>
    <w:rsid w:val="0030051E"/>
  </w:style>
  <w:style w:type="character" w:customStyle="1" w:styleId="13">
    <w:name w:val="Основной шрифт абзаца1"/>
    <w:link w:val="12"/>
    <w:rsid w:val="0030051E"/>
  </w:style>
  <w:style w:type="paragraph" w:styleId="41">
    <w:name w:val="toc 4"/>
    <w:next w:val="a"/>
    <w:link w:val="42"/>
    <w:uiPriority w:val="39"/>
    <w:rsid w:val="0030051E"/>
    <w:pPr>
      <w:ind w:left="600"/>
    </w:pPr>
  </w:style>
  <w:style w:type="character" w:customStyle="1" w:styleId="42">
    <w:name w:val="Оглавление 4 Знак"/>
    <w:link w:val="41"/>
    <w:rsid w:val="0030051E"/>
  </w:style>
  <w:style w:type="paragraph" w:styleId="6">
    <w:name w:val="toc 6"/>
    <w:next w:val="a"/>
    <w:link w:val="60"/>
    <w:uiPriority w:val="39"/>
    <w:rsid w:val="0030051E"/>
    <w:pPr>
      <w:ind w:left="1000"/>
    </w:pPr>
  </w:style>
  <w:style w:type="character" w:customStyle="1" w:styleId="60">
    <w:name w:val="Оглавление 6 Знак"/>
    <w:link w:val="6"/>
    <w:rsid w:val="0030051E"/>
  </w:style>
  <w:style w:type="paragraph" w:styleId="7">
    <w:name w:val="toc 7"/>
    <w:next w:val="a"/>
    <w:link w:val="70"/>
    <w:uiPriority w:val="39"/>
    <w:rsid w:val="0030051E"/>
    <w:pPr>
      <w:ind w:left="1200"/>
    </w:pPr>
  </w:style>
  <w:style w:type="character" w:customStyle="1" w:styleId="70">
    <w:name w:val="Оглавление 7 Знак"/>
    <w:link w:val="7"/>
    <w:rsid w:val="0030051E"/>
  </w:style>
  <w:style w:type="paragraph" w:customStyle="1" w:styleId="14">
    <w:name w:val="Гиперссылка1"/>
    <w:link w:val="15"/>
    <w:rsid w:val="0030051E"/>
    <w:rPr>
      <w:color w:val="0000FF"/>
      <w:u w:val="single"/>
    </w:rPr>
  </w:style>
  <w:style w:type="character" w:customStyle="1" w:styleId="15">
    <w:name w:val="Гиперссылка1"/>
    <w:link w:val="14"/>
    <w:rsid w:val="0030051E"/>
    <w:rPr>
      <w:color w:val="0000FF"/>
      <w:u w:val="single"/>
    </w:rPr>
  </w:style>
  <w:style w:type="paragraph" w:customStyle="1" w:styleId="Endnote">
    <w:name w:val="Endnote"/>
    <w:link w:val="Endnote0"/>
    <w:rsid w:val="0030051E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30051E"/>
    <w:rPr>
      <w:rFonts w:ascii="XO Thames" w:hAnsi="XO Thames"/>
    </w:rPr>
  </w:style>
  <w:style w:type="character" w:customStyle="1" w:styleId="30">
    <w:name w:val="Заголовок 3 Знак"/>
    <w:link w:val="3"/>
    <w:rsid w:val="0030051E"/>
    <w:rPr>
      <w:rFonts w:ascii="XO Thames" w:hAnsi="XO Thames"/>
      <w:b/>
      <w:i/>
    </w:rPr>
  </w:style>
  <w:style w:type="paragraph" w:customStyle="1" w:styleId="23">
    <w:name w:val="Гиперссылка2"/>
    <w:link w:val="24"/>
    <w:rsid w:val="0030051E"/>
    <w:rPr>
      <w:color w:val="0000FF"/>
      <w:u w:val="single"/>
    </w:rPr>
  </w:style>
  <w:style w:type="character" w:customStyle="1" w:styleId="24">
    <w:name w:val="Гиперссылка2"/>
    <w:link w:val="23"/>
    <w:rsid w:val="0030051E"/>
    <w:rPr>
      <w:color w:val="0000FF"/>
      <w:u w:val="single"/>
    </w:rPr>
  </w:style>
  <w:style w:type="paragraph" w:customStyle="1" w:styleId="25">
    <w:name w:val="Основной шрифт абзаца2"/>
    <w:rsid w:val="0030051E"/>
  </w:style>
  <w:style w:type="paragraph" w:styleId="a3">
    <w:name w:val="Normal (Web)"/>
    <w:basedOn w:val="a"/>
    <w:link w:val="a4"/>
    <w:uiPriority w:val="99"/>
    <w:rsid w:val="0030051E"/>
    <w:pPr>
      <w:spacing w:beforeAutospacing="1" w:afterAutospacing="1"/>
      <w:jc w:val="left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30051E"/>
    <w:rPr>
      <w:rFonts w:ascii="Times New Roman" w:hAnsi="Times New Roman"/>
      <w:sz w:val="24"/>
    </w:rPr>
  </w:style>
  <w:style w:type="paragraph" w:customStyle="1" w:styleId="16">
    <w:name w:val="Основной шрифт абзаца1"/>
    <w:link w:val="17"/>
    <w:rsid w:val="0030051E"/>
  </w:style>
  <w:style w:type="character" w:customStyle="1" w:styleId="17">
    <w:name w:val="Основной шрифт абзаца1"/>
    <w:link w:val="16"/>
    <w:rsid w:val="0030051E"/>
  </w:style>
  <w:style w:type="paragraph" w:customStyle="1" w:styleId="18">
    <w:name w:val="Гиперссылка1"/>
    <w:link w:val="19"/>
    <w:rsid w:val="0030051E"/>
    <w:rPr>
      <w:color w:val="0000FF"/>
      <w:u w:val="single"/>
    </w:rPr>
  </w:style>
  <w:style w:type="character" w:customStyle="1" w:styleId="19">
    <w:name w:val="Гиперссылка1"/>
    <w:link w:val="18"/>
    <w:rsid w:val="0030051E"/>
    <w:rPr>
      <w:color w:val="0000FF"/>
      <w:u w:val="single"/>
    </w:rPr>
  </w:style>
  <w:style w:type="paragraph" w:customStyle="1" w:styleId="1a">
    <w:name w:val="Обычный1"/>
    <w:link w:val="1b"/>
    <w:rsid w:val="0030051E"/>
  </w:style>
  <w:style w:type="character" w:customStyle="1" w:styleId="1b">
    <w:name w:val="Обычный1"/>
    <w:link w:val="1a"/>
    <w:rsid w:val="0030051E"/>
  </w:style>
  <w:style w:type="paragraph" w:styleId="31">
    <w:name w:val="toc 3"/>
    <w:next w:val="a"/>
    <w:link w:val="32"/>
    <w:uiPriority w:val="39"/>
    <w:rsid w:val="0030051E"/>
    <w:pPr>
      <w:ind w:left="400"/>
    </w:pPr>
  </w:style>
  <w:style w:type="character" w:customStyle="1" w:styleId="32">
    <w:name w:val="Оглавление 3 Знак"/>
    <w:link w:val="31"/>
    <w:rsid w:val="0030051E"/>
  </w:style>
  <w:style w:type="paragraph" w:customStyle="1" w:styleId="1c">
    <w:name w:val="Обычный1"/>
    <w:link w:val="1d"/>
    <w:rsid w:val="0030051E"/>
  </w:style>
  <w:style w:type="character" w:customStyle="1" w:styleId="1d">
    <w:name w:val="Обычный1"/>
    <w:link w:val="1c"/>
    <w:rsid w:val="0030051E"/>
  </w:style>
  <w:style w:type="paragraph" w:customStyle="1" w:styleId="1e">
    <w:name w:val="Обычный1"/>
    <w:link w:val="1f"/>
    <w:rsid w:val="0030051E"/>
    <w:rPr>
      <w:rFonts w:ascii="XO Thames" w:hAnsi="XO Thames"/>
      <w:sz w:val="28"/>
    </w:rPr>
  </w:style>
  <w:style w:type="character" w:customStyle="1" w:styleId="1f">
    <w:name w:val="Обычный1"/>
    <w:link w:val="1e"/>
    <w:rsid w:val="0030051E"/>
    <w:rPr>
      <w:rFonts w:ascii="XO Thames" w:hAnsi="XO Thames"/>
      <w:sz w:val="28"/>
    </w:rPr>
  </w:style>
  <w:style w:type="paragraph" w:customStyle="1" w:styleId="toc10">
    <w:name w:val="toc 10"/>
    <w:next w:val="a"/>
    <w:link w:val="toc100"/>
    <w:rsid w:val="0030051E"/>
    <w:pPr>
      <w:ind w:left="1800"/>
    </w:pPr>
  </w:style>
  <w:style w:type="character" w:customStyle="1" w:styleId="toc100">
    <w:name w:val="toc 10"/>
    <w:link w:val="toc10"/>
    <w:rsid w:val="0030051E"/>
  </w:style>
  <w:style w:type="character" w:customStyle="1" w:styleId="50">
    <w:name w:val="Заголовок 5 Знак"/>
    <w:link w:val="5"/>
    <w:rsid w:val="0030051E"/>
    <w:rPr>
      <w:rFonts w:ascii="XO Thames" w:hAnsi="XO Thames"/>
      <w:b/>
    </w:rPr>
  </w:style>
  <w:style w:type="paragraph" w:customStyle="1" w:styleId="ConsPlusNonformat">
    <w:name w:val="ConsPlusNonformat"/>
    <w:link w:val="ConsPlusNonformat0"/>
    <w:rsid w:val="0030051E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30051E"/>
    <w:rPr>
      <w:rFonts w:ascii="Courier New" w:hAnsi="Courier New"/>
      <w:sz w:val="20"/>
    </w:rPr>
  </w:style>
  <w:style w:type="paragraph" w:customStyle="1" w:styleId="26">
    <w:name w:val="Гиперссылка2"/>
    <w:link w:val="27"/>
    <w:rsid w:val="0030051E"/>
    <w:rPr>
      <w:color w:val="0000FF"/>
      <w:u w:val="single"/>
    </w:rPr>
  </w:style>
  <w:style w:type="character" w:customStyle="1" w:styleId="27">
    <w:name w:val="Гиперссылка2"/>
    <w:link w:val="26"/>
    <w:rsid w:val="0030051E"/>
    <w:rPr>
      <w:color w:val="0000FF"/>
      <w:u w:val="single"/>
    </w:rPr>
  </w:style>
  <w:style w:type="character" w:customStyle="1" w:styleId="11">
    <w:name w:val="Заголовок 1 Знак"/>
    <w:link w:val="10"/>
    <w:rsid w:val="0030051E"/>
    <w:rPr>
      <w:rFonts w:ascii="XO Thames" w:hAnsi="XO Thames"/>
      <w:b/>
      <w:sz w:val="32"/>
    </w:rPr>
  </w:style>
  <w:style w:type="paragraph" w:customStyle="1" w:styleId="1f0">
    <w:name w:val="Основной шрифт абзаца1"/>
    <w:link w:val="1f1"/>
    <w:rsid w:val="0030051E"/>
  </w:style>
  <w:style w:type="character" w:customStyle="1" w:styleId="1f1">
    <w:name w:val="Основной шрифт абзаца1"/>
    <w:link w:val="1f0"/>
    <w:rsid w:val="0030051E"/>
  </w:style>
  <w:style w:type="paragraph" w:customStyle="1" w:styleId="33">
    <w:name w:val="Гиперссылка3"/>
    <w:link w:val="a5"/>
    <w:rsid w:val="0030051E"/>
    <w:rPr>
      <w:color w:val="0000FF"/>
      <w:u w:val="single"/>
    </w:rPr>
  </w:style>
  <w:style w:type="character" w:styleId="a5">
    <w:name w:val="Hyperlink"/>
    <w:link w:val="33"/>
    <w:rsid w:val="0030051E"/>
    <w:rPr>
      <w:color w:val="0000FF"/>
      <w:u w:val="single"/>
    </w:rPr>
  </w:style>
  <w:style w:type="paragraph" w:customStyle="1" w:styleId="Footnote">
    <w:name w:val="Footnote"/>
    <w:link w:val="Footnote0"/>
    <w:rsid w:val="0030051E"/>
    <w:rPr>
      <w:rFonts w:ascii="XO Thames" w:hAnsi="XO Thames"/>
    </w:rPr>
  </w:style>
  <w:style w:type="character" w:customStyle="1" w:styleId="Footnote0">
    <w:name w:val="Footnote"/>
    <w:link w:val="Footnote"/>
    <w:rsid w:val="0030051E"/>
    <w:rPr>
      <w:rFonts w:ascii="XO Thames" w:hAnsi="XO Thames"/>
    </w:rPr>
  </w:style>
  <w:style w:type="paragraph" w:styleId="1f2">
    <w:name w:val="toc 1"/>
    <w:next w:val="a"/>
    <w:link w:val="1f3"/>
    <w:uiPriority w:val="39"/>
    <w:rsid w:val="0030051E"/>
    <w:rPr>
      <w:rFonts w:ascii="XO Thames" w:hAnsi="XO Thames"/>
      <w:b/>
    </w:rPr>
  </w:style>
  <w:style w:type="character" w:customStyle="1" w:styleId="1f3">
    <w:name w:val="Оглавление 1 Знак"/>
    <w:link w:val="1f2"/>
    <w:rsid w:val="0030051E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30051E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30051E"/>
    <w:rPr>
      <w:rFonts w:ascii="XO Thames" w:hAnsi="XO Thames"/>
      <w:sz w:val="20"/>
    </w:rPr>
  </w:style>
  <w:style w:type="paragraph" w:styleId="a6">
    <w:name w:val="Balloon Text"/>
    <w:basedOn w:val="a"/>
    <w:link w:val="a7"/>
    <w:rsid w:val="0030051E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sid w:val="0030051E"/>
    <w:rPr>
      <w:rFonts w:ascii="Tahoma" w:hAnsi="Tahoma"/>
      <w:sz w:val="16"/>
    </w:rPr>
  </w:style>
  <w:style w:type="paragraph" w:customStyle="1" w:styleId="1f4">
    <w:name w:val="Обычный1"/>
    <w:link w:val="1f5"/>
    <w:rsid w:val="0030051E"/>
    <w:rPr>
      <w:rFonts w:ascii="XO Thames" w:hAnsi="XO Thames"/>
      <w:sz w:val="28"/>
    </w:rPr>
  </w:style>
  <w:style w:type="character" w:customStyle="1" w:styleId="1f5">
    <w:name w:val="Обычный1"/>
    <w:link w:val="1f4"/>
    <w:rsid w:val="0030051E"/>
    <w:rPr>
      <w:rFonts w:ascii="XO Thames" w:hAnsi="XO Thames"/>
      <w:sz w:val="28"/>
    </w:rPr>
  </w:style>
  <w:style w:type="paragraph" w:customStyle="1" w:styleId="Default">
    <w:name w:val="Default"/>
    <w:link w:val="Default0"/>
    <w:rsid w:val="0030051E"/>
    <w:pPr>
      <w:spacing w:after="0" w:line="240" w:lineRule="auto"/>
    </w:pPr>
    <w:rPr>
      <w:rFonts w:ascii="Segoe UI" w:hAnsi="Segoe UI"/>
      <w:sz w:val="24"/>
    </w:rPr>
  </w:style>
  <w:style w:type="character" w:customStyle="1" w:styleId="Default0">
    <w:name w:val="Default"/>
    <w:link w:val="Default"/>
    <w:rsid w:val="0030051E"/>
    <w:rPr>
      <w:rFonts w:ascii="Segoe UI" w:hAnsi="Segoe UI"/>
      <w:sz w:val="24"/>
    </w:rPr>
  </w:style>
  <w:style w:type="paragraph" w:customStyle="1" w:styleId="28">
    <w:name w:val="Гиперссылка2"/>
    <w:link w:val="29"/>
    <w:rsid w:val="0030051E"/>
    <w:rPr>
      <w:color w:val="0000FF"/>
      <w:u w:val="single"/>
    </w:rPr>
  </w:style>
  <w:style w:type="character" w:customStyle="1" w:styleId="29">
    <w:name w:val="Гиперссылка2"/>
    <w:link w:val="28"/>
    <w:rsid w:val="0030051E"/>
    <w:rPr>
      <w:color w:val="0000FF"/>
      <w:u w:val="single"/>
    </w:rPr>
  </w:style>
  <w:style w:type="paragraph" w:styleId="9">
    <w:name w:val="toc 9"/>
    <w:next w:val="a"/>
    <w:link w:val="90"/>
    <w:uiPriority w:val="39"/>
    <w:rsid w:val="0030051E"/>
    <w:pPr>
      <w:ind w:left="1600"/>
    </w:pPr>
  </w:style>
  <w:style w:type="character" w:customStyle="1" w:styleId="90">
    <w:name w:val="Оглавление 9 Знак"/>
    <w:link w:val="9"/>
    <w:rsid w:val="0030051E"/>
  </w:style>
  <w:style w:type="paragraph" w:customStyle="1" w:styleId="1f6">
    <w:name w:val="Обычный1"/>
    <w:link w:val="1f7"/>
    <w:rsid w:val="0030051E"/>
  </w:style>
  <w:style w:type="character" w:customStyle="1" w:styleId="1f7">
    <w:name w:val="Обычный1"/>
    <w:link w:val="1f6"/>
    <w:rsid w:val="0030051E"/>
  </w:style>
  <w:style w:type="paragraph" w:styleId="8">
    <w:name w:val="toc 8"/>
    <w:next w:val="a"/>
    <w:link w:val="80"/>
    <w:uiPriority w:val="39"/>
    <w:rsid w:val="0030051E"/>
    <w:pPr>
      <w:ind w:left="1400"/>
    </w:pPr>
  </w:style>
  <w:style w:type="character" w:customStyle="1" w:styleId="80">
    <w:name w:val="Оглавление 8 Знак"/>
    <w:link w:val="8"/>
    <w:rsid w:val="0030051E"/>
  </w:style>
  <w:style w:type="paragraph" w:customStyle="1" w:styleId="1f8">
    <w:name w:val="Основной шрифт абзаца1"/>
    <w:link w:val="1f9"/>
    <w:rsid w:val="0030051E"/>
  </w:style>
  <w:style w:type="character" w:customStyle="1" w:styleId="1f9">
    <w:name w:val="Основной шрифт абзаца1"/>
    <w:link w:val="1f8"/>
    <w:rsid w:val="0030051E"/>
  </w:style>
  <w:style w:type="paragraph" w:styleId="51">
    <w:name w:val="toc 5"/>
    <w:next w:val="a"/>
    <w:link w:val="52"/>
    <w:uiPriority w:val="39"/>
    <w:rsid w:val="0030051E"/>
    <w:pPr>
      <w:ind w:left="800"/>
    </w:pPr>
  </w:style>
  <w:style w:type="character" w:customStyle="1" w:styleId="52">
    <w:name w:val="Оглавление 5 Знак"/>
    <w:link w:val="51"/>
    <w:rsid w:val="0030051E"/>
  </w:style>
  <w:style w:type="paragraph" w:customStyle="1" w:styleId="1fa">
    <w:name w:val="Основной шрифт абзаца1"/>
    <w:link w:val="1fb"/>
    <w:rsid w:val="0030051E"/>
  </w:style>
  <w:style w:type="character" w:customStyle="1" w:styleId="1fb">
    <w:name w:val="Основной шрифт абзаца1"/>
    <w:link w:val="1fa"/>
    <w:rsid w:val="0030051E"/>
  </w:style>
  <w:style w:type="paragraph" w:customStyle="1" w:styleId="1fc">
    <w:name w:val="Обычный1"/>
    <w:link w:val="1fd"/>
    <w:rsid w:val="0030051E"/>
  </w:style>
  <w:style w:type="character" w:customStyle="1" w:styleId="1fd">
    <w:name w:val="Обычный1"/>
    <w:link w:val="1fc"/>
    <w:rsid w:val="0030051E"/>
  </w:style>
  <w:style w:type="paragraph" w:styleId="a8">
    <w:name w:val="Subtitle"/>
    <w:next w:val="a"/>
    <w:link w:val="a9"/>
    <w:uiPriority w:val="11"/>
    <w:qFormat/>
    <w:rsid w:val="0030051E"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sid w:val="0030051E"/>
    <w:rPr>
      <w:rFonts w:ascii="XO Thames" w:hAnsi="XO Thames"/>
      <w:i/>
      <w:color w:val="616161"/>
      <w:sz w:val="24"/>
    </w:rPr>
  </w:style>
  <w:style w:type="paragraph" w:customStyle="1" w:styleId="34">
    <w:name w:val="Гиперссылка3"/>
    <w:link w:val="35"/>
    <w:rsid w:val="0030051E"/>
    <w:rPr>
      <w:color w:val="0000FF"/>
      <w:u w:val="single"/>
    </w:rPr>
  </w:style>
  <w:style w:type="character" w:customStyle="1" w:styleId="35">
    <w:name w:val="Гиперссылка3"/>
    <w:link w:val="34"/>
    <w:rsid w:val="0030051E"/>
    <w:rPr>
      <w:color w:val="0000FF"/>
      <w:u w:val="single"/>
    </w:rPr>
  </w:style>
  <w:style w:type="paragraph" w:customStyle="1" w:styleId="2a">
    <w:name w:val="Основной шрифт абзаца2"/>
    <w:link w:val="2b"/>
    <w:rsid w:val="0030051E"/>
  </w:style>
  <w:style w:type="character" w:customStyle="1" w:styleId="2b">
    <w:name w:val="Основной шрифт абзаца2"/>
    <w:link w:val="2a"/>
    <w:rsid w:val="0030051E"/>
  </w:style>
  <w:style w:type="paragraph" w:styleId="aa">
    <w:name w:val="Title"/>
    <w:next w:val="a"/>
    <w:link w:val="ab"/>
    <w:uiPriority w:val="10"/>
    <w:qFormat/>
    <w:rsid w:val="0030051E"/>
    <w:rPr>
      <w:rFonts w:ascii="XO Thames" w:hAnsi="XO Thames"/>
      <w:b/>
      <w:sz w:val="52"/>
    </w:rPr>
  </w:style>
  <w:style w:type="character" w:customStyle="1" w:styleId="ab">
    <w:name w:val="Название Знак"/>
    <w:link w:val="aa"/>
    <w:rsid w:val="0030051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0051E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0051E"/>
    <w:rPr>
      <w:rFonts w:ascii="XO Thames" w:hAnsi="XO Thames"/>
      <w:b/>
      <w:color w:val="00A0FF"/>
      <w:sz w:val="26"/>
    </w:rPr>
  </w:style>
  <w:style w:type="paragraph" w:customStyle="1" w:styleId="ConsPlusNormal">
    <w:name w:val="ConsPlusNormal"/>
    <w:link w:val="ConsPlusNormal0"/>
    <w:rsid w:val="0030051E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30051E"/>
    <w:rPr>
      <w:rFonts w:ascii="Times New Roman" w:hAnsi="Times New Roman"/>
      <w:sz w:val="24"/>
    </w:rPr>
  </w:style>
  <w:style w:type="table" w:styleId="ac">
    <w:name w:val="Table Grid"/>
    <w:basedOn w:val="a1"/>
    <w:rsid w:val="0030051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одержимое врезки"/>
    <w:basedOn w:val="a"/>
    <w:qFormat/>
    <w:rsid w:val="00291A3B"/>
    <w:pPr>
      <w:jc w:val="left"/>
    </w:pPr>
    <w:rPr>
      <w:rFonts w:ascii="Times New Roman" w:hAnsi="Times New Roma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1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Ковырина Анна Сергеевна</dc:creator>
  <cp:lastModifiedBy>admin</cp:lastModifiedBy>
  <cp:revision>5</cp:revision>
  <cp:lastPrinted>2025-10-21T10:02:00Z</cp:lastPrinted>
  <dcterms:created xsi:type="dcterms:W3CDTF">2025-10-21T09:49:00Z</dcterms:created>
  <dcterms:modified xsi:type="dcterms:W3CDTF">2025-10-21T10:02:00Z</dcterms:modified>
</cp:coreProperties>
</file>