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84D" w:rsidRDefault="00DC384D" w:rsidP="00DC384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004B" w:rsidRDefault="0053004B" w:rsidP="00DC384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C384D" w:rsidRDefault="00DC384D" w:rsidP="00DC384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C384D" w:rsidRDefault="00DC384D" w:rsidP="00DC384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ТАРНОГСКОГО МУНИЦИПАЛЬНОГО ОКРУГА</w:t>
      </w:r>
    </w:p>
    <w:p w:rsidR="00DC384D" w:rsidRDefault="00DC384D" w:rsidP="00DC384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C384D" w:rsidRDefault="00F40C62" w:rsidP="00DC384D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писание: Описание: Описание: Описание: Описание: Описание: Описание: Герб района со снопом c гербом области (схема)" style="position:absolute;left:0;text-align:left;margin-left:205.2pt;margin-top:45.75pt;width:47.25pt;height:57pt;z-index:-1;visibility:visible;mso-position-vertical-relative:page" o:allowincell="f">
            <v:imagedata r:id="rId5" o:title=" Герб района со снопом c гербом области (схема)"/>
            <w10:wrap anchory="page"/>
            <w10:anchorlock/>
          </v:shape>
        </w:pict>
      </w:r>
      <w:r w:rsidR="00DC384D">
        <w:rPr>
          <w:rFonts w:ascii="Times New Roman" w:eastAsia="Times New Roman" w:hAnsi="Times New Roman"/>
          <w:b/>
          <w:sz w:val="40"/>
          <w:szCs w:val="40"/>
          <w:lang w:eastAsia="ru-RU"/>
        </w:rPr>
        <w:t>ПОСТАНОВЛЕНИЕ</w:t>
      </w:r>
    </w:p>
    <w:p w:rsidR="00DC384D" w:rsidRPr="0053004B" w:rsidRDefault="00DC384D" w:rsidP="00DC384D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sz w:val="48"/>
          <w:szCs w:val="20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8"/>
        <w:gridCol w:w="3000"/>
        <w:gridCol w:w="484"/>
        <w:gridCol w:w="3716"/>
      </w:tblGrid>
      <w:tr w:rsidR="00DC384D" w:rsidRPr="0053004B" w:rsidTr="00DC384D">
        <w:tc>
          <w:tcPr>
            <w:tcW w:w="588" w:type="dxa"/>
            <w:hideMark/>
          </w:tcPr>
          <w:p w:rsidR="00DC384D" w:rsidRPr="0053004B" w:rsidRDefault="00DC384D" w:rsidP="0053004B">
            <w:pPr>
              <w:framePr w:hSpace="180" w:wrap="around" w:vAnchor="text" w:hAnchor="margin" w:x="828" w:y="44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3004B">
              <w:rPr>
                <w:rFonts w:ascii="Times New Roman" w:eastAsia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C384D" w:rsidRPr="0053004B" w:rsidRDefault="0053004B" w:rsidP="0053004B">
            <w:pPr>
              <w:framePr w:hSpace="180" w:wrap="around" w:vAnchor="text" w:hAnchor="margin" w:x="828" w:y="44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3004B">
              <w:rPr>
                <w:rFonts w:ascii="Times New Roman" w:eastAsia="Times New Roman" w:hAnsi="Times New Roman"/>
                <w:sz w:val="28"/>
                <w:szCs w:val="28"/>
              </w:rPr>
              <w:t>10.09.2026</w:t>
            </w:r>
          </w:p>
        </w:tc>
        <w:tc>
          <w:tcPr>
            <w:tcW w:w="484" w:type="dxa"/>
            <w:hideMark/>
          </w:tcPr>
          <w:p w:rsidR="00DC384D" w:rsidRPr="0053004B" w:rsidRDefault="00DC384D" w:rsidP="0053004B">
            <w:pPr>
              <w:framePr w:hSpace="180" w:wrap="around" w:vAnchor="text" w:hAnchor="margin" w:x="828" w:y="44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3004B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C384D" w:rsidRPr="0053004B" w:rsidRDefault="0053004B" w:rsidP="0053004B">
            <w:pPr>
              <w:framePr w:hSpace="180" w:wrap="around" w:vAnchor="text" w:hAnchor="margin" w:x="828" w:y="44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3004B">
              <w:rPr>
                <w:rFonts w:ascii="Times New Roman" w:eastAsia="Times New Roman" w:hAnsi="Times New Roman"/>
                <w:sz w:val="28"/>
                <w:szCs w:val="28"/>
              </w:rPr>
              <w:t>557</w:t>
            </w:r>
            <w:r w:rsidR="00DC384D" w:rsidRPr="0053004B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DC384D" w:rsidRDefault="00DC384D" w:rsidP="00DC384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tbl>
      <w:tblPr>
        <w:tblW w:w="0" w:type="auto"/>
        <w:tblInd w:w="1526" w:type="dxa"/>
        <w:tblLook w:val="04A0" w:firstRow="1" w:lastRow="0" w:firstColumn="1" w:lastColumn="0" w:noHBand="0" w:noVBand="1"/>
      </w:tblPr>
      <w:tblGrid>
        <w:gridCol w:w="2835"/>
      </w:tblGrid>
      <w:tr w:rsidR="00DC384D" w:rsidRPr="00DC384D" w:rsidTr="00AC501B">
        <w:tc>
          <w:tcPr>
            <w:tcW w:w="2835" w:type="dxa"/>
            <w:hideMark/>
          </w:tcPr>
          <w:p w:rsidR="00DC384D" w:rsidRPr="00AC501B" w:rsidRDefault="00DC384D" w:rsidP="00AC50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01B">
              <w:rPr>
                <w:rFonts w:ascii="Times New Roman" w:hAnsi="Times New Roman"/>
                <w:sz w:val="20"/>
                <w:szCs w:val="20"/>
                <w:lang w:eastAsia="ru-RU"/>
              </w:rPr>
              <w:t>с. Тарногский Городок Вологодская область</w:t>
            </w:r>
          </w:p>
        </w:tc>
      </w:tr>
    </w:tbl>
    <w:p w:rsidR="00DC384D" w:rsidRPr="0053004B" w:rsidRDefault="00DC384D" w:rsidP="00DC384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501B" w:rsidRPr="0053004B" w:rsidRDefault="00DC384D" w:rsidP="00DC384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00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</w:p>
    <w:p w:rsidR="00AC501B" w:rsidRPr="0053004B" w:rsidRDefault="00AC501B" w:rsidP="00DC384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501B" w:rsidRPr="00AC501B" w:rsidRDefault="00AC501B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004B">
        <w:rPr>
          <w:rFonts w:ascii="Times New Roman" w:eastAsia="Times New Roman" w:hAnsi="Times New Roman"/>
          <w:sz w:val="28"/>
          <w:szCs w:val="28"/>
          <w:lang w:eastAsia="ru-RU"/>
        </w:rPr>
        <w:t xml:space="preserve">О начале </w:t>
      </w:r>
      <w:r w:rsidRPr="00AC501B">
        <w:rPr>
          <w:rFonts w:ascii="Times New Roman" w:eastAsia="Times New Roman" w:hAnsi="Times New Roman"/>
          <w:sz w:val="28"/>
          <w:szCs w:val="28"/>
          <w:lang w:eastAsia="ru-RU"/>
        </w:rPr>
        <w:t>отопительного сезона</w:t>
      </w:r>
    </w:p>
    <w:p w:rsidR="00AC501B" w:rsidRPr="00AC501B" w:rsidRDefault="001420B9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2026-2027</w:t>
      </w:r>
      <w:r w:rsidR="00DB1CA5">
        <w:rPr>
          <w:rFonts w:ascii="Times New Roman" w:eastAsia="Times New Roman" w:hAnsi="Times New Roman"/>
          <w:sz w:val="28"/>
          <w:szCs w:val="28"/>
          <w:lang w:eastAsia="ru-RU"/>
        </w:rPr>
        <w:t xml:space="preserve"> гг.</w:t>
      </w:r>
    </w:p>
    <w:p w:rsidR="00AC501B" w:rsidRDefault="00AC501B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004B" w:rsidRPr="00AC501B" w:rsidRDefault="0053004B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501B" w:rsidRPr="00AC501B" w:rsidRDefault="00AC501B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004B" w:rsidRDefault="00AC501B" w:rsidP="005300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01B">
        <w:rPr>
          <w:rFonts w:ascii="Times New Roman" w:eastAsia="Times New Roman" w:hAnsi="Times New Roman"/>
          <w:sz w:val="28"/>
          <w:szCs w:val="28"/>
          <w:lang w:eastAsia="ru-RU"/>
        </w:rPr>
        <w:t>В связи с понижением среднесуточной температуры наружно</w:t>
      </w:r>
      <w:r w:rsidR="00DB1CA5">
        <w:rPr>
          <w:rFonts w:ascii="Times New Roman" w:eastAsia="Times New Roman" w:hAnsi="Times New Roman"/>
          <w:sz w:val="28"/>
          <w:szCs w:val="28"/>
          <w:lang w:eastAsia="ru-RU"/>
        </w:rPr>
        <w:t>го воздуха, администрация округа</w:t>
      </w:r>
    </w:p>
    <w:p w:rsidR="0053004B" w:rsidRDefault="00AC501B" w:rsidP="0053004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1CA5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ПОСТАНОВЛЯЕТ:</w:t>
      </w:r>
    </w:p>
    <w:p w:rsidR="0053004B" w:rsidRDefault="0053004B" w:rsidP="005300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004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C501B" w:rsidRPr="00AC501B">
        <w:rPr>
          <w:rFonts w:ascii="Times New Roman" w:eastAsia="Times New Roman" w:hAnsi="Times New Roman"/>
          <w:sz w:val="28"/>
          <w:szCs w:val="28"/>
          <w:lang w:eastAsia="ru-RU"/>
        </w:rPr>
        <w:t>Начать отопи</w:t>
      </w:r>
      <w:r w:rsidR="001420B9">
        <w:rPr>
          <w:rFonts w:ascii="Times New Roman" w:eastAsia="Times New Roman" w:hAnsi="Times New Roman"/>
          <w:sz w:val="28"/>
          <w:szCs w:val="28"/>
          <w:lang w:eastAsia="ru-RU"/>
        </w:rPr>
        <w:t>тельный сезон с 1</w:t>
      </w:r>
      <w:r w:rsidR="00F40C6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420B9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2026</w:t>
      </w:r>
      <w:r w:rsidR="00AC501B" w:rsidRPr="00AC501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53004B" w:rsidRDefault="0053004B" w:rsidP="005300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AC501B" w:rsidRPr="00AC501B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Разрешить запуск котельных и других </w:t>
      </w:r>
      <w:proofErr w:type="spellStart"/>
      <w:r w:rsidR="00AC501B" w:rsidRPr="00AC501B">
        <w:rPr>
          <w:rFonts w:ascii="Times New Roman" w:eastAsia="Times New Roman" w:hAnsi="Times New Roman"/>
          <w:sz w:val="28"/>
          <w:szCs w:val="28"/>
          <w:lang w:eastAsia="ru-RU"/>
        </w:rPr>
        <w:t>теплопроизводя</w:t>
      </w:r>
      <w:r w:rsidR="001420B9">
        <w:rPr>
          <w:rFonts w:ascii="Times New Roman" w:eastAsia="Times New Roman" w:hAnsi="Times New Roman"/>
          <w:sz w:val="28"/>
          <w:szCs w:val="28"/>
          <w:lang w:eastAsia="ru-RU"/>
        </w:rPr>
        <w:t>щих</w:t>
      </w:r>
      <w:proofErr w:type="spellEnd"/>
      <w:r w:rsidR="001420B9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установок с 1</w:t>
      </w:r>
      <w:r w:rsidR="00F40C6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bookmarkStart w:id="0" w:name="_GoBack"/>
      <w:bookmarkEnd w:id="0"/>
      <w:r w:rsidR="001420B9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2026</w:t>
      </w:r>
      <w:r w:rsidR="00AC501B" w:rsidRPr="00AC501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при наличии технической готовности </w:t>
      </w:r>
      <w:r w:rsidRPr="00AC501B">
        <w:rPr>
          <w:rFonts w:ascii="Times New Roman" w:eastAsia="Times New Roman" w:hAnsi="Times New Roman"/>
          <w:sz w:val="28"/>
          <w:szCs w:val="28"/>
          <w:lang w:eastAsia="ru-RU"/>
        </w:rPr>
        <w:t>оборудования по</w:t>
      </w:r>
      <w:r w:rsidR="00AC501B" w:rsidRPr="00AC501B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заявке уполномоченного лица от потребителя тепловой энергии.</w:t>
      </w:r>
    </w:p>
    <w:p w:rsidR="00AC501B" w:rsidRPr="00AC501B" w:rsidRDefault="0053004B" w:rsidP="005300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AC501B" w:rsidRPr="00AC501B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принятия, подлежит опубликованию в газете «Кокшеньга» и размещению на официа</w:t>
      </w:r>
      <w:r w:rsidR="00DB1CA5">
        <w:rPr>
          <w:rFonts w:ascii="Times New Roman" w:eastAsia="Times New Roman" w:hAnsi="Times New Roman"/>
          <w:sz w:val="28"/>
          <w:szCs w:val="28"/>
          <w:lang w:eastAsia="ru-RU"/>
        </w:rPr>
        <w:t>льном сайте округа</w:t>
      </w:r>
      <w:r w:rsidR="00AC501B" w:rsidRPr="00AC501B">
        <w:rPr>
          <w:rFonts w:ascii="Times New Roman" w:eastAsia="Times New Roman" w:hAnsi="Times New Roman"/>
          <w:sz w:val="28"/>
          <w:szCs w:val="28"/>
          <w:lang w:eastAsia="ru-RU"/>
        </w:rPr>
        <w:t xml:space="preserve"> в информационно телекоммуникационной сети «Интернет».</w:t>
      </w:r>
    </w:p>
    <w:p w:rsidR="00AC501B" w:rsidRPr="00AC501B" w:rsidRDefault="00AC501B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501B" w:rsidRPr="00AC501B" w:rsidRDefault="00AC501B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501B" w:rsidRPr="00AC501B" w:rsidRDefault="00AC501B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501B" w:rsidRPr="00AC501B" w:rsidRDefault="00AC501B" w:rsidP="00AC5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01B">
        <w:rPr>
          <w:rFonts w:ascii="Times New Roman" w:eastAsia="Times New Roman" w:hAnsi="Times New Roman"/>
          <w:sz w:val="28"/>
          <w:szCs w:val="28"/>
          <w:lang w:eastAsia="ru-RU"/>
        </w:rPr>
        <w:t>Глава округ</w:t>
      </w:r>
      <w:r w:rsidR="006C63B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C501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</w:t>
      </w:r>
      <w:r w:rsidR="0053004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А.В.</w:t>
      </w:r>
      <w:r w:rsidR="005300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Кочкин</w:t>
      </w:r>
      <w:r w:rsidRPr="00AC501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</w:t>
      </w:r>
    </w:p>
    <w:sectPr w:rsidR="00AC501B" w:rsidRPr="00AC501B" w:rsidSect="001E5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804CA3"/>
    <w:multiLevelType w:val="hybridMultilevel"/>
    <w:tmpl w:val="B3FAEFDE"/>
    <w:lvl w:ilvl="0" w:tplc="2FD8D0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20CB"/>
    <w:rsid w:val="000B5AA9"/>
    <w:rsid w:val="001420B9"/>
    <w:rsid w:val="001713D8"/>
    <w:rsid w:val="001E5C9E"/>
    <w:rsid w:val="00273380"/>
    <w:rsid w:val="004520E1"/>
    <w:rsid w:val="0053004B"/>
    <w:rsid w:val="006C12D8"/>
    <w:rsid w:val="006C63B3"/>
    <w:rsid w:val="00724F53"/>
    <w:rsid w:val="00917C57"/>
    <w:rsid w:val="00AC501B"/>
    <w:rsid w:val="00B420CB"/>
    <w:rsid w:val="00C0204C"/>
    <w:rsid w:val="00CB4EB8"/>
    <w:rsid w:val="00D92D52"/>
    <w:rsid w:val="00DB1CA5"/>
    <w:rsid w:val="00DC384D"/>
    <w:rsid w:val="00DD18E7"/>
    <w:rsid w:val="00F3081F"/>
    <w:rsid w:val="00F40C62"/>
    <w:rsid w:val="00FA193B"/>
    <w:rsid w:val="00FA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1B3C5F0-2A70-4543-892E-B4E0C55F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8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84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5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2026-09-10T13:37:00Z</cp:lastPrinted>
  <dcterms:created xsi:type="dcterms:W3CDTF">2026-09-10T13:49:00Z</dcterms:created>
  <dcterms:modified xsi:type="dcterms:W3CDTF">2026-09-10T14:23:00Z</dcterms:modified>
</cp:coreProperties>
</file>