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905D32" w:rsidRPr="00BF11D3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905D32" w:rsidTr="00905D32">
        <w:tc>
          <w:tcPr>
            <w:tcW w:w="588" w:type="dxa"/>
            <w:hideMark/>
          </w:tcPr>
          <w:p w:rsidR="00905D32" w:rsidRDefault="00905D32" w:rsidP="00905D3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D32" w:rsidRDefault="0030632B" w:rsidP="0030632B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90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0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F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4" w:type="dxa"/>
            <w:hideMark/>
          </w:tcPr>
          <w:p w:rsidR="00905D32" w:rsidRDefault="00905D32" w:rsidP="00905D3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D32" w:rsidRDefault="0030632B" w:rsidP="00905D3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</w:tr>
    </w:tbl>
    <w:p w:rsidR="00905D32" w:rsidRDefault="00905D32" w:rsidP="00905D3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905D32" w:rsidTr="00905D32">
        <w:tc>
          <w:tcPr>
            <w:tcW w:w="2400" w:type="dxa"/>
          </w:tcPr>
          <w:p w:rsidR="00905D32" w:rsidRDefault="00905D32" w:rsidP="0090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905D32" w:rsidRDefault="00905D32" w:rsidP="0090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905D32" w:rsidRDefault="00905D32" w:rsidP="0090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ED12E0" w:rsidRDefault="00ED12E0" w:rsidP="00ED12E0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ED12E0" w:rsidRDefault="00ED12E0" w:rsidP="00ED12E0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B475CA" w:rsidRDefault="00B475CA" w:rsidP="00B475CA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343246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округа от 30.04.2025г. № 234</w:t>
      </w:r>
    </w:p>
    <w:p w:rsidR="00B475CA" w:rsidRDefault="00B475CA" w:rsidP="00B475C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75CA" w:rsidRDefault="00B475CA" w:rsidP="00B475C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475CA" w:rsidRDefault="00B475CA" w:rsidP="00B475C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Тарногского муниципального округа, администрация округа</w:t>
      </w:r>
    </w:p>
    <w:p w:rsidR="00B475CA" w:rsidRDefault="00B475CA" w:rsidP="00B475C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44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475CA" w:rsidRPr="00D8044A" w:rsidRDefault="00B475CA" w:rsidP="00B475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4A">
        <w:rPr>
          <w:rFonts w:ascii="Times New Roman" w:hAnsi="Times New Roman" w:cs="Times New Roman"/>
          <w:sz w:val="28"/>
          <w:szCs w:val="28"/>
        </w:rPr>
        <w:t xml:space="preserve">Внести в Перечень должностей муниципальной службы администрации Тарногского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8044A">
        <w:rPr>
          <w:rFonts w:ascii="Times New Roman" w:hAnsi="Times New Roman" w:cs="Times New Roman"/>
          <w:sz w:val="28"/>
          <w:szCs w:val="28"/>
        </w:rPr>
        <w:t>и органов администрации Тарногского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8044A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</w:t>
      </w:r>
    </w:p>
    <w:p w:rsidR="00B475CA" w:rsidRDefault="00B475CA" w:rsidP="00B47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4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44A">
        <w:rPr>
          <w:rFonts w:ascii="Times New Roman" w:hAnsi="Times New Roman" w:cs="Times New Roman"/>
          <w:sz w:val="28"/>
          <w:szCs w:val="28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Тарногского муниципального округа от 30.04.2025г. № 234, следующие изменения:</w:t>
      </w:r>
    </w:p>
    <w:p w:rsidR="00B475CA" w:rsidRDefault="00B475CA" w:rsidP="00B475CA">
      <w:pPr>
        <w:pStyle w:val="a3"/>
        <w:numPr>
          <w:ilvl w:val="1"/>
          <w:numId w:val="1"/>
        </w:numPr>
        <w:tabs>
          <w:tab w:val="left" w:pos="1134"/>
          <w:tab w:val="left" w:pos="1985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Раздел «Отдел сельского хозяйства и продовольствия </w:t>
      </w:r>
      <w:r w:rsidRPr="00A1202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12028">
        <w:rPr>
          <w:rFonts w:ascii="Times New Roman" w:hAnsi="Times New Roman" w:cs="Times New Roman"/>
          <w:sz w:val="28"/>
          <w:szCs w:val="28"/>
        </w:rPr>
        <w:t>» дополнит</w:t>
      </w:r>
      <w:r>
        <w:rPr>
          <w:rFonts w:ascii="Times New Roman" w:hAnsi="Times New Roman" w:cs="Times New Roman"/>
          <w:sz w:val="28"/>
          <w:szCs w:val="28"/>
        </w:rPr>
        <w:t xml:space="preserve">ь пунктом вторым </w:t>
      </w:r>
      <w:r w:rsidRPr="00A12028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«2. Главный специалист</w:t>
      </w:r>
      <w:r w:rsidRPr="00A12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5CA" w:rsidRDefault="00B475CA" w:rsidP="00B475CA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Настоящее постановление вступает в силу со дня его принятия и подлежит </w:t>
      </w:r>
      <w:r w:rsidRPr="00AA7D0C">
        <w:rPr>
          <w:rFonts w:ascii="Times New Roman" w:eastAsia="Times New Roman" w:hAnsi="Times New Roman" w:cs="Times New Roman"/>
          <w:sz w:val="28"/>
          <w:szCs w:val="28"/>
        </w:rPr>
        <w:t xml:space="preserve">размещению на официальном сайте Тарногского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AA7D0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475CA" w:rsidRDefault="00B475CA" w:rsidP="00B475CA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5CA" w:rsidRDefault="00B475CA" w:rsidP="00B475CA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5CA" w:rsidRPr="00AA7D0C" w:rsidRDefault="00B475CA" w:rsidP="00B475CA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округа                                                                                         А.В. Кочкин</w:t>
      </w:r>
    </w:p>
    <w:p w:rsidR="00B475CA" w:rsidRDefault="00B475CA" w:rsidP="00B475CA"/>
    <w:p w:rsidR="00ED12E0" w:rsidRPr="00905D32" w:rsidRDefault="00ED12E0" w:rsidP="00ED12E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ED12E0" w:rsidRPr="0090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17C8"/>
    <w:multiLevelType w:val="multilevel"/>
    <w:tmpl w:val="23305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A3"/>
    <w:rsid w:val="00100994"/>
    <w:rsid w:val="0030632B"/>
    <w:rsid w:val="006C7C9A"/>
    <w:rsid w:val="00905D32"/>
    <w:rsid w:val="009113A3"/>
    <w:rsid w:val="00B475CA"/>
    <w:rsid w:val="00BF11D3"/>
    <w:rsid w:val="00E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60B0-CED0-4049-9C40-BECCA37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2025-06-06T10:01:00Z</dcterms:created>
  <dcterms:modified xsi:type="dcterms:W3CDTF">2025-06-06T10:02:00Z</dcterms:modified>
</cp:coreProperties>
</file>