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92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0D92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0D92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0D92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400D92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D92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68ACBE10" wp14:editId="46045B6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40"/>
          <w:szCs w:val="28"/>
          <w:lang w:eastAsia="ru-RU"/>
        </w:rPr>
        <w:t>ПОСТАНОВЛЕНИЕ</w:t>
      </w:r>
    </w:p>
    <w:p w:rsidR="00400D92" w:rsidRPr="00BF11D3" w:rsidRDefault="00400D92" w:rsidP="00400D92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00D92" w:rsidTr="00D77FFD">
        <w:tc>
          <w:tcPr>
            <w:tcW w:w="588" w:type="dxa"/>
            <w:hideMark/>
          </w:tcPr>
          <w:p w:rsidR="00400D92" w:rsidRDefault="00400D92" w:rsidP="00D77FF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0D92" w:rsidRDefault="00400D92" w:rsidP="00D77FF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400D92" w:rsidRDefault="00400D92" w:rsidP="00D77FF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D92" w:rsidRDefault="00400D92" w:rsidP="00D77FFD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</w:p>
        </w:tc>
      </w:tr>
    </w:tbl>
    <w:p w:rsidR="00400D92" w:rsidRDefault="00400D92" w:rsidP="00400D92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400D92" w:rsidRPr="001C547A" w:rsidTr="00D77FFD">
        <w:trPr>
          <w:trHeight w:val="80"/>
        </w:trPr>
        <w:tc>
          <w:tcPr>
            <w:tcW w:w="2400" w:type="dxa"/>
          </w:tcPr>
          <w:p w:rsidR="00400D92" w:rsidRDefault="00400D92" w:rsidP="00D7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400D92" w:rsidRDefault="00400D92" w:rsidP="00D7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400D92" w:rsidRDefault="00400D92" w:rsidP="00D77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400D92" w:rsidRDefault="00400D92" w:rsidP="00400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2C3" w:rsidRDefault="006A72C3" w:rsidP="00400D92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 w:rsidRPr="006A72C3">
        <w:rPr>
          <w:rFonts w:ascii="Times New Roman" w:hAnsi="Times New Roman"/>
          <w:sz w:val="28"/>
          <w:szCs w:val="28"/>
        </w:rPr>
        <w:t>О признании утратившими силу постановлений администрации округа</w:t>
      </w:r>
    </w:p>
    <w:p w:rsidR="006A72C3" w:rsidRDefault="006A72C3" w:rsidP="006227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27EA" w:rsidRDefault="006227EA" w:rsidP="006227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7EA">
        <w:rPr>
          <w:rFonts w:ascii="Times New Roman" w:hAnsi="Times New Roman"/>
          <w:sz w:val="28"/>
          <w:szCs w:val="28"/>
        </w:rPr>
        <w:t>Руководствуясь Федеральным законом № 505-ФЗ от 28.12.2025г.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, администрация округа</w:t>
      </w:r>
    </w:p>
    <w:p w:rsidR="006227EA" w:rsidRPr="006227EA" w:rsidRDefault="006227EA" w:rsidP="006227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27EA">
        <w:rPr>
          <w:rFonts w:ascii="Times New Roman" w:hAnsi="Times New Roman"/>
          <w:b/>
          <w:sz w:val="28"/>
          <w:szCs w:val="28"/>
        </w:rPr>
        <w:t>ПОСТАНОВЛЯЕТ:</w:t>
      </w:r>
    </w:p>
    <w:p w:rsidR="006227EA" w:rsidRDefault="006227EA" w:rsidP="006227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 следующие постановления администрации округа:</w:t>
      </w:r>
    </w:p>
    <w:p w:rsidR="006227EA" w:rsidRDefault="006227EA" w:rsidP="006227E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от 14.06.2023</w:t>
      </w:r>
      <w:r w:rsidR="00400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437 «</w:t>
      </w:r>
      <w:r w:rsidRPr="008E08A1">
        <w:rPr>
          <w:rFonts w:ascii="Times New Roman" w:hAnsi="Times New Roman"/>
          <w:sz w:val="28"/>
          <w:szCs w:val="28"/>
        </w:rPr>
        <w:t>Об утверждении Порядка</w:t>
      </w:r>
      <w:r w:rsidR="00FF6E68">
        <w:rPr>
          <w:rFonts w:ascii="Times New Roman" w:hAnsi="Times New Roman"/>
          <w:sz w:val="28"/>
          <w:szCs w:val="28"/>
        </w:rPr>
        <w:t xml:space="preserve"> </w:t>
      </w:r>
      <w:r w:rsidR="00FF6E68" w:rsidRPr="00772CFE">
        <w:rPr>
          <w:rFonts w:ascii="Times New Roman" w:hAnsi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Тарногского муниципального</w:t>
      </w:r>
      <w:r w:rsidR="00FF6E68">
        <w:rPr>
          <w:rFonts w:ascii="Times New Roman" w:hAnsi="Times New Roman"/>
          <w:sz w:val="28"/>
          <w:szCs w:val="28"/>
        </w:rPr>
        <w:t xml:space="preserve"> округа</w:t>
      </w:r>
      <w:r w:rsidR="00FF6E68" w:rsidRPr="00772CFE">
        <w:rPr>
          <w:rFonts w:ascii="Times New Roman" w:hAnsi="Times New Roman"/>
          <w:sz w:val="28"/>
          <w:szCs w:val="28"/>
        </w:rPr>
        <w:t>, органах администрации</w:t>
      </w:r>
      <w:r w:rsidR="00FF6E68">
        <w:rPr>
          <w:rFonts w:ascii="Times New Roman" w:hAnsi="Times New Roman"/>
          <w:sz w:val="28"/>
          <w:szCs w:val="28"/>
        </w:rPr>
        <w:t xml:space="preserve"> округа</w:t>
      </w:r>
      <w:r w:rsidR="00FF6E68" w:rsidRPr="00772CFE">
        <w:rPr>
          <w:rFonts w:ascii="Times New Roman" w:hAnsi="Times New Roman"/>
          <w:sz w:val="28"/>
          <w:szCs w:val="28"/>
        </w:rPr>
        <w:t xml:space="preserve">, и членов их семей на официальном </w:t>
      </w:r>
      <w:r w:rsidR="00400D92" w:rsidRPr="00772CFE">
        <w:rPr>
          <w:rFonts w:ascii="Times New Roman" w:hAnsi="Times New Roman"/>
          <w:sz w:val="28"/>
          <w:szCs w:val="28"/>
        </w:rPr>
        <w:t xml:space="preserve">сайте </w:t>
      </w:r>
      <w:r w:rsidR="00400D92">
        <w:rPr>
          <w:rFonts w:ascii="Times New Roman" w:hAnsi="Times New Roman"/>
          <w:sz w:val="28"/>
          <w:szCs w:val="28"/>
        </w:rPr>
        <w:t>Тарногского</w:t>
      </w:r>
      <w:r w:rsidR="00FF6E68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FF6E68" w:rsidRPr="00772CFE">
        <w:rPr>
          <w:rFonts w:ascii="Times New Roman" w:hAnsi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»;</w:t>
      </w:r>
    </w:p>
    <w:p w:rsidR="006227EA" w:rsidRDefault="00FF6E68" w:rsidP="006227E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27EA">
        <w:rPr>
          <w:rFonts w:ascii="Times New Roman" w:hAnsi="Times New Roman"/>
          <w:sz w:val="28"/>
          <w:szCs w:val="28"/>
        </w:rPr>
        <w:t>от 19.06.2023</w:t>
      </w:r>
      <w:r w:rsidR="00400D92">
        <w:rPr>
          <w:rFonts w:ascii="Times New Roman" w:hAnsi="Times New Roman"/>
          <w:sz w:val="28"/>
          <w:szCs w:val="28"/>
        </w:rPr>
        <w:t xml:space="preserve"> </w:t>
      </w:r>
      <w:r w:rsidR="006227EA">
        <w:rPr>
          <w:rFonts w:ascii="Times New Roman" w:hAnsi="Times New Roman"/>
          <w:sz w:val="28"/>
          <w:szCs w:val="28"/>
        </w:rPr>
        <w:t>г. № 442 «</w:t>
      </w:r>
      <w:r w:rsidR="006227EA" w:rsidRPr="008645AE">
        <w:rPr>
          <w:rFonts w:ascii="Times New Roman" w:hAnsi="Times New Roman"/>
          <w:bCs/>
          <w:sz w:val="28"/>
          <w:szCs w:val="28"/>
        </w:rPr>
        <w:t>Об утвержд</w:t>
      </w:r>
      <w:r w:rsidR="006227EA">
        <w:rPr>
          <w:rFonts w:ascii="Times New Roman" w:hAnsi="Times New Roman"/>
          <w:bCs/>
          <w:sz w:val="28"/>
          <w:szCs w:val="28"/>
        </w:rPr>
        <w:t>ении Порядка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5137">
        <w:rPr>
          <w:rFonts w:ascii="Times New Roman" w:hAnsi="Times New Roman"/>
          <w:sz w:val="28"/>
          <w:szCs w:val="28"/>
        </w:rPr>
        <w:t>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Тарн</w:t>
      </w:r>
      <w:r>
        <w:rPr>
          <w:rFonts w:ascii="Times New Roman" w:hAnsi="Times New Roman"/>
          <w:sz w:val="28"/>
          <w:szCs w:val="28"/>
        </w:rPr>
        <w:t>огского муниципального округа</w:t>
      </w:r>
      <w:r w:rsidRPr="00CC44C8">
        <w:rPr>
          <w:rFonts w:ascii="Times New Roman" w:hAnsi="Times New Roman"/>
          <w:sz w:val="28"/>
          <w:szCs w:val="28"/>
        </w:rPr>
        <w:t>, их супругов и несовершеннолетних детей на официальном сайте</w:t>
      </w:r>
      <w:r>
        <w:rPr>
          <w:rFonts w:ascii="Times New Roman" w:hAnsi="Times New Roman"/>
          <w:sz w:val="28"/>
          <w:szCs w:val="28"/>
        </w:rPr>
        <w:t xml:space="preserve"> муниципальных учреждений </w:t>
      </w:r>
      <w:r w:rsidRPr="00B5731B">
        <w:rPr>
          <w:rFonts w:ascii="Times New Roman" w:hAnsi="Times New Roman"/>
          <w:sz w:val="28"/>
          <w:szCs w:val="28"/>
        </w:rPr>
        <w:t>(органов, осуществляющих функции и полномочия учредителей муници</w:t>
      </w:r>
      <w:r>
        <w:rPr>
          <w:rFonts w:ascii="Times New Roman" w:hAnsi="Times New Roman"/>
          <w:sz w:val="28"/>
          <w:szCs w:val="28"/>
        </w:rPr>
        <w:t>пальных учреждений)</w:t>
      </w:r>
      <w:r w:rsidRPr="00663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Тарногского муниципального округа </w:t>
      </w:r>
      <w:r w:rsidRPr="00CC44C8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CC44C8">
        <w:rPr>
          <w:rFonts w:ascii="Times New Roman" w:hAnsi="Times New Roman"/>
          <w:sz w:val="28"/>
          <w:szCs w:val="28"/>
        </w:rPr>
        <w:t xml:space="preserve"> и предоставления этих сведений общероссийским средствам м</w:t>
      </w:r>
      <w:r>
        <w:rPr>
          <w:rFonts w:ascii="Times New Roman" w:hAnsi="Times New Roman"/>
          <w:sz w:val="28"/>
          <w:szCs w:val="28"/>
        </w:rPr>
        <w:t>ассовой информации</w:t>
      </w:r>
      <w:r w:rsidR="006227EA">
        <w:rPr>
          <w:rFonts w:ascii="Times New Roman" w:hAnsi="Times New Roman"/>
          <w:sz w:val="28"/>
          <w:szCs w:val="28"/>
        </w:rPr>
        <w:t>».</w:t>
      </w:r>
    </w:p>
    <w:p w:rsidR="006227EA" w:rsidRDefault="006227EA" w:rsidP="006227E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опубликования в газете «Кокшеньга» и подлежит </w:t>
      </w:r>
      <w:r w:rsidRPr="00DF450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азмещению на официальном сайте  Тарногского муниципального округа </w:t>
      </w:r>
      <w:r w:rsidRPr="00DF4509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«Интернет».</w:t>
      </w:r>
    </w:p>
    <w:p w:rsidR="006227EA" w:rsidRDefault="006227EA" w:rsidP="006227E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6A72C3" w:rsidRDefault="006A72C3" w:rsidP="006227E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227EA" w:rsidRPr="006227EA" w:rsidRDefault="006227EA" w:rsidP="00400D9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округа                                                         </w:t>
      </w:r>
      <w:r w:rsidR="00400D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400D92">
        <w:rPr>
          <w:rFonts w:ascii="Times New Roman" w:hAnsi="Times New Roman"/>
          <w:sz w:val="28"/>
          <w:szCs w:val="28"/>
        </w:rPr>
        <w:t>С.В. Ступникова</w:t>
      </w:r>
      <w:bookmarkStart w:id="0" w:name="_GoBack"/>
      <w:bookmarkEnd w:id="0"/>
    </w:p>
    <w:sectPr w:rsidR="006227EA" w:rsidRPr="006227EA" w:rsidSect="006A72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EA"/>
    <w:rsid w:val="00400D92"/>
    <w:rsid w:val="006227EA"/>
    <w:rsid w:val="006A72C3"/>
    <w:rsid w:val="007A0D15"/>
    <w:rsid w:val="009F5627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5756F-E62E-45E8-BA9A-F12B46CC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6</cp:revision>
  <cp:lastPrinted>2026-03-18T07:13:00Z</cp:lastPrinted>
  <dcterms:created xsi:type="dcterms:W3CDTF">2026-03-16T13:31:00Z</dcterms:created>
  <dcterms:modified xsi:type="dcterms:W3CDTF">2026-03-19T13:28:00Z</dcterms:modified>
</cp:coreProperties>
</file>